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8F98" w14:textId="77777777" w:rsidR="00E83106" w:rsidRPr="00BD3385" w:rsidRDefault="00E83106" w:rsidP="00E83106">
      <w:pPr>
        <w:jc w:val="center"/>
        <w:rPr>
          <w:sz w:val="36"/>
          <w:szCs w:val="36"/>
          <w:rtl/>
        </w:rPr>
      </w:pPr>
      <w:r w:rsidRPr="00BD3385">
        <w:rPr>
          <w:rFonts w:cs="Arial"/>
          <w:sz w:val="36"/>
          <w:szCs w:val="36"/>
          <w:rtl/>
        </w:rPr>
        <w:t>الجَزِيرَةُ العَرَبيَّةُ في العَصرِ الجَاهِلِيِّ</w:t>
      </w:r>
    </w:p>
    <w:p w14:paraId="4DF6A717" w14:textId="77777777" w:rsidR="00E83106" w:rsidRPr="00BD3385" w:rsidRDefault="00E83106" w:rsidP="00E83106">
      <w:pPr>
        <w:rPr>
          <w:sz w:val="36"/>
          <w:szCs w:val="36"/>
          <w:rtl/>
        </w:rPr>
      </w:pPr>
      <w:r w:rsidRPr="00BD3385">
        <w:rPr>
          <w:rFonts w:cs="Arial"/>
          <w:sz w:val="36"/>
          <w:szCs w:val="36"/>
          <w:rtl/>
        </w:rPr>
        <w:t xml:space="preserve">أمَّا العَرَبُ قَبْلَ الإِسْلَامِ فَسَاءَتْ أخْلَاقُهُمْ، فأوْغَلُوا بالخَمْرِ والقِمَارِ، وبَلَغَتْ بِهِمُ القَسَاوَةُ والحَمِيَّةُ المَزْعُومَةُ إلَى وَأْدِ </w:t>
      </w:r>
      <w:r w:rsidRPr="00E83106">
        <w:rPr>
          <w:rFonts w:cs="Arial"/>
          <w:sz w:val="36"/>
          <w:szCs w:val="36"/>
          <w:vertAlign w:val="superscript"/>
          <w:rtl/>
        </w:rPr>
        <w:t>(1)</w:t>
      </w:r>
      <w:r w:rsidRPr="00BD3385">
        <w:rPr>
          <w:rFonts w:cs="Arial"/>
          <w:sz w:val="36"/>
          <w:szCs w:val="36"/>
          <w:rtl/>
        </w:rPr>
        <w:t xml:space="preserve"> البَنَاتِ، وشَاعَتْ فِيهِمُ الغَارَاتُ، وقَطْعُ الطُّرُقِ عَلَى القَوَافِلِ، وسَقَطَتْ مَنْزِلَةُ المَرْأَةِ، فكَانَتْ تُورَثُ كَمَا يُورَثُ المَتَاعُ أوِ الدَّابَّةُ، ومِنَ المَأْكُولَاتِ مَا هُوَ خَاصٌّ بِالذُّكُورِ، مُحَرَّمٌ عَلَى الإِنَاثِ، وكانَ يَسُوَّغُ لِلرَّجُلِ أنْ يَتَزَوَّجَ ما يَشَاءُ مِنَ النِّسَاءِ مِنْ غَيْرِ تَحْدِيدٍ.</w:t>
      </w:r>
    </w:p>
    <w:p w14:paraId="0A74F447" w14:textId="77777777" w:rsidR="00E83106" w:rsidRPr="00BD3385" w:rsidRDefault="00E83106" w:rsidP="00E83106">
      <w:pPr>
        <w:rPr>
          <w:sz w:val="36"/>
          <w:szCs w:val="36"/>
          <w:rtl/>
        </w:rPr>
      </w:pPr>
      <w:r w:rsidRPr="00BD3385">
        <w:rPr>
          <w:rFonts w:cs="Arial"/>
          <w:sz w:val="36"/>
          <w:szCs w:val="36"/>
          <w:rtl/>
        </w:rPr>
        <w:t>وكَانَتِ العَصَبِيَّةُ القَبَلِيَّةُ، والدَّمَوِيَّةُ شَدِيدَةً جَامِحَةً، وأُغْرِمُوا بالحَرْبِ، حتَّى صَارَتْ مَسْلَاةً لَهُمْ، ومَلْهًى وهِوَايَةً، يَنتهِزُونَ لِلتَّسْلِيَةِ، وقَضَاءَ هَوَى النَّفْسِ نُشُوبَ حَرْبٍ لَهَا مُسَوِّغٌ، أوَ لَا مُسَوِّغَ لَهَا، يَدُلُّ عَلَى ذَلِكَ ما قَالَهُ الشَّاعِرُ الجَاهِلِيُّ (الرُّقَّادُ بنُ المُنْذِرِ بنِ ضِرَارٍ الضَّبِّيُّ):</w:t>
      </w:r>
    </w:p>
    <w:p w14:paraId="43CBEFE1" w14:textId="77777777" w:rsidR="00E83106" w:rsidRPr="00BD3385" w:rsidRDefault="00E83106" w:rsidP="00E83106">
      <w:pPr>
        <w:rPr>
          <w:sz w:val="36"/>
          <w:szCs w:val="36"/>
          <w:rtl/>
        </w:rPr>
      </w:pPr>
      <w:r w:rsidRPr="00BD3385">
        <w:rPr>
          <w:rFonts w:cs="Arial"/>
          <w:sz w:val="36"/>
          <w:szCs w:val="36"/>
          <w:rtl/>
        </w:rPr>
        <w:t>إذَا المُهْرَةُ الشَّقْرَاءُ أَدْرَكَ ظَهْرُهَا ... فَشَبَّ الإِلَهُ الحَرْبَ بَيْنَ القَبَائِلِ</w:t>
      </w:r>
    </w:p>
    <w:p w14:paraId="01BE6B66" w14:textId="77777777" w:rsidR="00E83106" w:rsidRPr="00BD3385" w:rsidRDefault="00E83106" w:rsidP="00E83106">
      <w:pPr>
        <w:rPr>
          <w:sz w:val="36"/>
          <w:szCs w:val="36"/>
          <w:rtl/>
        </w:rPr>
      </w:pPr>
      <w:r w:rsidRPr="00BD3385">
        <w:rPr>
          <w:rFonts w:cs="Arial"/>
          <w:sz w:val="36"/>
          <w:szCs w:val="36"/>
          <w:rtl/>
        </w:rPr>
        <w:t>وأَوْقَدَ نَارًا بَيْنَهُمْ بِضِرَامِهَا ... لَهَا وَهْجٌ لِلْمُصْطَلِي غَيْرُ طَائِلِ</w:t>
      </w:r>
    </w:p>
    <w:p w14:paraId="012AE7AC" w14:textId="30818065" w:rsidR="00E83106" w:rsidRDefault="00E83106" w:rsidP="00E83106">
      <w:pPr>
        <w:rPr>
          <w:sz w:val="36"/>
          <w:szCs w:val="36"/>
          <w:rtl/>
        </w:rPr>
      </w:pPr>
      <w:r w:rsidRPr="00BD3385">
        <w:rPr>
          <w:rFonts w:cs="Arial"/>
          <w:sz w:val="36"/>
          <w:szCs w:val="36"/>
          <w:rtl/>
        </w:rPr>
        <w:t>وهَانَتْ عَلَيْهِمْ إِرَاقَةُ الدِّمَاءِ، فتثِيرُهَا حَادِثَةٌ تَافِهَةٌ، وتَدُومُ الحَرْبُ أرْبَعِينَ</w:t>
      </w:r>
    </w:p>
    <w:p w14:paraId="73277BB4" w14:textId="3B372EEF" w:rsidR="00E83106" w:rsidRPr="00BD3385" w:rsidRDefault="00E83106" w:rsidP="00E83106">
      <w:pPr>
        <w:rPr>
          <w:sz w:val="36"/>
          <w:szCs w:val="36"/>
          <w:rtl/>
        </w:rPr>
      </w:pPr>
      <w:r>
        <w:rPr>
          <w:noProof/>
          <w:sz w:val="36"/>
          <w:szCs w:val="36"/>
          <w:rtl/>
          <w:lang w:val="ar-SA"/>
        </w:rPr>
        <mc:AlternateContent>
          <mc:Choice Requires="wps">
            <w:drawing>
              <wp:anchor distT="0" distB="0" distL="114300" distR="114300" simplePos="0" relativeHeight="251659264" behindDoc="0" locked="0" layoutInCell="1" allowOverlap="1" wp14:anchorId="4F1057E5" wp14:editId="16553151">
                <wp:simplePos x="0" y="0"/>
                <wp:positionH relativeFrom="column">
                  <wp:posOffset>2657475</wp:posOffset>
                </wp:positionH>
                <wp:positionV relativeFrom="paragraph">
                  <wp:posOffset>133350</wp:posOffset>
                </wp:positionV>
                <wp:extent cx="3086100"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308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CADA94"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09.25pt,10.5pt" to="452.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" strokecolor="black [3200]" strokeweight=".5pt">
                <v:stroke joinstyle="miter"/>
              </v:line>
            </w:pict>
          </mc:Fallback>
        </mc:AlternateContent>
      </w:r>
    </w:p>
    <w:p w14:paraId="66066D21" w14:textId="77777777" w:rsidR="00E83106" w:rsidRPr="00E83106" w:rsidRDefault="00E83106" w:rsidP="00E83106">
      <w:pPr>
        <w:rPr>
          <w:sz w:val="32"/>
          <w:szCs w:val="32"/>
          <w:rtl/>
        </w:rPr>
      </w:pPr>
      <w:r w:rsidRPr="00E83106">
        <w:rPr>
          <w:rFonts w:cs="Arial"/>
          <w:sz w:val="32"/>
          <w:szCs w:val="32"/>
          <w:rtl/>
        </w:rPr>
        <w:t>(1) وَأْدُ البَنَاتِ: قَتْلُهُنَّ: كانَ إذا وُلدَ لِأَحَدِهم في الجاهلية بِنْتٌ دَفنَهَا في التُّرَاب وهي حيَّة خَشْيَة العَارِ. انظر النهاية (5/ 125)</w:t>
      </w:r>
    </w:p>
    <w:p w14:paraId="425AC4EF" w14:textId="77777777" w:rsidR="00E83106" w:rsidRDefault="00E83106" w:rsidP="00E83106">
      <w:pPr>
        <w:rPr>
          <w:sz w:val="36"/>
          <w:szCs w:val="36"/>
          <w:rtl/>
        </w:rPr>
      </w:pPr>
    </w:p>
    <w:p w14:paraId="2F41CA22" w14:textId="77777777" w:rsidR="00E83106" w:rsidRDefault="00E83106" w:rsidP="00E83106">
      <w:pPr>
        <w:rPr>
          <w:sz w:val="36"/>
          <w:szCs w:val="36"/>
          <w:rtl/>
        </w:rPr>
      </w:pPr>
    </w:p>
    <w:p w14:paraId="09F454DE" w14:textId="77777777" w:rsidR="00E83106" w:rsidRDefault="00E83106" w:rsidP="00E83106">
      <w:pPr>
        <w:rPr>
          <w:sz w:val="36"/>
          <w:szCs w:val="36"/>
          <w:rtl/>
        </w:rPr>
      </w:pPr>
    </w:p>
    <w:p w14:paraId="7D688C4E" w14:textId="77777777" w:rsidR="00E83106" w:rsidRDefault="00E83106" w:rsidP="00E83106">
      <w:pPr>
        <w:rPr>
          <w:sz w:val="36"/>
          <w:szCs w:val="36"/>
          <w:rtl/>
        </w:rPr>
      </w:pPr>
    </w:p>
    <w:p w14:paraId="2EDB8D5D" w14:textId="77777777" w:rsidR="00E83106" w:rsidRDefault="00E83106" w:rsidP="00E83106">
      <w:pPr>
        <w:rPr>
          <w:sz w:val="36"/>
          <w:szCs w:val="36"/>
          <w:rtl/>
        </w:rPr>
      </w:pPr>
    </w:p>
    <w:p w14:paraId="37CAFA88" w14:textId="77777777" w:rsidR="00E83106" w:rsidRDefault="00E83106" w:rsidP="00E83106">
      <w:pPr>
        <w:rPr>
          <w:sz w:val="36"/>
          <w:szCs w:val="36"/>
          <w:rtl/>
        </w:rPr>
      </w:pPr>
    </w:p>
    <w:p w14:paraId="00FA13C5" w14:textId="77777777" w:rsidR="00E83106" w:rsidRDefault="00E83106" w:rsidP="00E83106">
      <w:pPr>
        <w:rPr>
          <w:sz w:val="36"/>
          <w:szCs w:val="36"/>
          <w:rtl/>
        </w:rPr>
      </w:pPr>
    </w:p>
    <w:p w14:paraId="14D5104F" w14:textId="77777777" w:rsidR="00E83106" w:rsidRDefault="00E83106" w:rsidP="00E83106">
      <w:pPr>
        <w:rPr>
          <w:sz w:val="36"/>
          <w:szCs w:val="36"/>
          <w:rtl/>
        </w:rPr>
      </w:pPr>
    </w:p>
    <w:p w14:paraId="4CDF72D4" w14:textId="77777777" w:rsidR="00E83106" w:rsidRDefault="00E83106" w:rsidP="00E83106">
      <w:pPr>
        <w:rPr>
          <w:sz w:val="36"/>
          <w:szCs w:val="36"/>
          <w:rtl/>
        </w:rPr>
      </w:pPr>
    </w:p>
    <w:p w14:paraId="334502F9" w14:textId="77777777" w:rsidR="00E83106" w:rsidRDefault="00E83106" w:rsidP="00E83106">
      <w:pPr>
        <w:rPr>
          <w:sz w:val="36"/>
          <w:szCs w:val="36"/>
          <w:rtl/>
        </w:rPr>
      </w:pPr>
    </w:p>
    <w:p w14:paraId="798FE56B" w14:textId="77777777" w:rsidR="00E83106" w:rsidRPr="00BD3385" w:rsidRDefault="00E83106" w:rsidP="00E83106">
      <w:pPr>
        <w:rPr>
          <w:sz w:val="36"/>
          <w:szCs w:val="36"/>
          <w:rtl/>
        </w:rPr>
      </w:pPr>
      <w:r w:rsidRPr="00BD3385">
        <w:rPr>
          <w:rFonts w:cs="Arial"/>
          <w:sz w:val="36"/>
          <w:szCs w:val="36"/>
          <w:rtl/>
        </w:rPr>
        <w:t>سَنَةً يُقْتَل فِيهَا أُلُوفٌ مِنَ النَّاسِ.</w:t>
      </w:r>
    </w:p>
    <w:p w14:paraId="20612758" w14:textId="77777777" w:rsidR="00E83106" w:rsidRPr="00BD3385" w:rsidRDefault="00E83106" w:rsidP="00E83106">
      <w:pPr>
        <w:rPr>
          <w:sz w:val="36"/>
          <w:szCs w:val="36"/>
          <w:rtl/>
        </w:rPr>
      </w:pPr>
      <w:r w:rsidRPr="00BD3385">
        <w:rPr>
          <w:rFonts w:cs="Arial"/>
          <w:sz w:val="36"/>
          <w:szCs w:val="36"/>
          <w:rtl/>
        </w:rPr>
        <w:t xml:space="preserve">أمَّا مِنْ جِهَةِ الأَخْلَاقِ، فكَانَتْ فِيهِمْ أدْوَاءٌ وأمْرَاضٌ مُتَأَصِّلَةٌ، وأسْبَابُهَا فَاشِيَةٌ </w:t>
      </w:r>
      <w:r w:rsidRPr="00E83106">
        <w:rPr>
          <w:rFonts w:cs="Arial"/>
          <w:sz w:val="36"/>
          <w:szCs w:val="36"/>
          <w:vertAlign w:val="superscript"/>
          <w:rtl/>
        </w:rPr>
        <w:t>(1).</w:t>
      </w:r>
    </w:p>
    <w:p w14:paraId="4A2F1CFB" w14:textId="77777777" w:rsidR="00E83106" w:rsidRPr="00BD3385" w:rsidRDefault="00E83106" w:rsidP="00E83106">
      <w:pPr>
        <w:rPr>
          <w:sz w:val="36"/>
          <w:szCs w:val="36"/>
          <w:rtl/>
        </w:rPr>
      </w:pPr>
      <w:r w:rsidRPr="00BD3385">
        <w:rPr>
          <w:rFonts w:cs="Arial"/>
          <w:sz w:val="36"/>
          <w:szCs w:val="36"/>
          <w:rtl/>
        </w:rPr>
        <w:t>* شُرْبُ الخَمْرِ:</w:t>
      </w:r>
    </w:p>
    <w:p w14:paraId="0C77A400" w14:textId="77777777" w:rsidR="00E83106" w:rsidRPr="00BD3385" w:rsidRDefault="00E83106" w:rsidP="00E83106">
      <w:pPr>
        <w:rPr>
          <w:sz w:val="36"/>
          <w:szCs w:val="36"/>
          <w:rtl/>
        </w:rPr>
      </w:pPr>
      <w:r w:rsidRPr="00BD3385">
        <w:rPr>
          <w:rFonts w:cs="Arial"/>
          <w:sz w:val="36"/>
          <w:szCs w:val="36"/>
          <w:rtl/>
        </w:rPr>
        <w:t>وَكَانَ شُرْبُ الخَمْرِ واسِعَ الشُّيُوعِ، شَدِيدَ الرُّسُوخِ فِيهِمْ، تَحَدَّثَ عَنْ مُعَاقَرَتِهَا والِاجْتِمَاعِ عَلَى شُرْبِهَا الشُّعَرَاءُ، وشَغَلَتْ جَانِبًا كَبِيرًا مِنْ شِعْرِهِمْ وتَارِيخِهِمْ وأدَبِهِمْ، وكَثُرَتْ أسْمَاؤُهَا وصِفَاتُهَا فِي لُغَتِهِمْ، وكثُرَ فِيهَا التَّدْقِيقُ والتَّفْصِيلُ كَثْرَةً تَدْعُو إلَى العَجَبِ، وكَانَتْ حَوَانِيتُ الخَمَّارِينَ مَفْتُوحَةً دَائِمًا يُرَفْرِفُ عَلَيْهَا عَلَمٌ يُسَمَّى (غَايَةً).</w:t>
      </w:r>
    </w:p>
    <w:p w14:paraId="64DB4D2B" w14:textId="77777777" w:rsidR="00E83106" w:rsidRPr="00BD3385" w:rsidRDefault="00E83106" w:rsidP="00E83106">
      <w:pPr>
        <w:rPr>
          <w:sz w:val="36"/>
          <w:szCs w:val="36"/>
          <w:rtl/>
        </w:rPr>
      </w:pPr>
      <w:r w:rsidRPr="00BD3385">
        <w:rPr>
          <w:rFonts w:cs="Arial"/>
          <w:sz w:val="36"/>
          <w:szCs w:val="36"/>
          <w:rtl/>
        </w:rPr>
        <w:t xml:space="preserve">قَالَ لَبِيدُ </w:t>
      </w:r>
      <w:r w:rsidRPr="00E83106">
        <w:rPr>
          <w:rFonts w:cs="Arial"/>
          <w:sz w:val="36"/>
          <w:szCs w:val="36"/>
          <w:vertAlign w:val="superscript"/>
          <w:rtl/>
        </w:rPr>
        <w:t xml:space="preserve">(2) </w:t>
      </w:r>
      <w:r w:rsidRPr="00BD3385">
        <w:rPr>
          <w:rFonts w:cs="Arial"/>
          <w:sz w:val="36"/>
          <w:szCs w:val="36"/>
          <w:rtl/>
        </w:rPr>
        <w:t>بنُ رَبِيعَةَ العَامِرِيُّ -رضي اللَّه عنه-:</w:t>
      </w:r>
    </w:p>
    <w:p w14:paraId="4C2C5B2A" w14:textId="77777777" w:rsidR="00E83106" w:rsidRPr="00BD3385" w:rsidRDefault="00E83106" w:rsidP="00E83106">
      <w:pPr>
        <w:rPr>
          <w:sz w:val="36"/>
          <w:szCs w:val="36"/>
          <w:rtl/>
        </w:rPr>
      </w:pPr>
      <w:r w:rsidRPr="00BD3385">
        <w:rPr>
          <w:rFonts w:cs="Arial"/>
          <w:sz w:val="36"/>
          <w:szCs w:val="36"/>
          <w:rtl/>
        </w:rPr>
        <w:t>قَدْ بِتُّ سَامِرَهَا وغَايَةَ تَاجِرٍ ... وَافَيْتُ إِذْ رُفِعَتْ وَعَزَّ مُدَامُهَا</w:t>
      </w:r>
    </w:p>
    <w:p w14:paraId="5CB22D5A" w14:textId="77777777" w:rsidR="00E83106" w:rsidRPr="00BD3385" w:rsidRDefault="00E83106" w:rsidP="00E83106">
      <w:pPr>
        <w:rPr>
          <w:sz w:val="36"/>
          <w:szCs w:val="36"/>
          <w:rtl/>
        </w:rPr>
      </w:pPr>
      <w:r w:rsidRPr="00BD3385">
        <w:rPr>
          <w:rFonts w:cs="Arial"/>
          <w:sz w:val="36"/>
          <w:szCs w:val="36"/>
          <w:rtl/>
        </w:rPr>
        <w:t xml:space="preserve">وكَانَ مِنْ شُيُوعِ تِجَارَةِ الخَمْرِ أنْ أصْبَحَتْ كَلِمَةُ التِّجَارَةِ مُرَادِفَةً لِبَيْعِ الخَمْرِ </w:t>
      </w:r>
      <w:r w:rsidRPr="00E83106">
        <w:rPr>
          <w:rFonts w:cs="Arial"/>
          <w:sz w:val="36"/>
          <w:szCs w:val="36"/>
          <w:vertAlign w:val="superscript"/>
          <w:rtl/>
        </w:rPr>
        <w:t>(3).</w:t>
      </w:r>
    </w:p>
    <w:p w14:paraId="22CCC6C7" w14:textId="078BF8FF" w:rsidR="00E83106" w:rsidRDefault="00E83106" w:rsidP="00E83106">
      <w:pPr>
        <w:rPr>
          <w:rFonts w:cs="Arial"/>
          <w:sz w:val="36"/>
          <w:szCs w:val="36"/>
          <w:rtl/>
        </w:rPr>
      </w:pPr>
      <w:r>
        <w:rPr>
          <w:rFonts w:cs="Arial"/>
          <w:noProof/>
          <w:sz w:val="36"/>
          <w:szCs w:val="36"/>
          <w:rtl/>
          <w:lang w:val="ar-SA"/>
        </w:rPr>
        <mc:AlternateContent>
          <mc:Choice Requires="wps">
            <w:drawing>
              <wp:anchor distT="0" distB="0" distL="114300" distR="114300" simplePos="0" relativeHeight="251660288" behindDoc="0" locked="0" layoutInCell="1" allowOverlap="1" wp14:anchorId="1FDC0410" wp14:editId="5E4192F7">
                <wp:simplePos x="0" y="0"/>
                <wp:positionH relativeFrom="column">
                  <wp:posOffset>3124200</wp:posOffset>
                </wp:positionH>
                <wp:positionV relativeFrom="paragraph">
                  <wp:posOffset>64770</wp:posOffset>
                </wp:positionV>
                <wp:extent cx="262890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EED1C8"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246pt,5.1pt" to="45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" strokecolor="black [3200]" strokeweight=".5pt">
                <v:stroke joinstyle="miter"/>
              </v:line>
            </w:pict>
          </mc:Fallback>
        </mc:AlternateContent>
      </w:r>
    </w:p>
    <w:p w14:paraId="3A82C065" w14:textId="5D51B655" w:rsidR="00E83106" w:rsidRPr="00E83106" w:rsidRDefault="00E83106" w:rsidP="00E83106">
      <w:pPr>
        <w:rPr>
          <w:sz w:val="32"/>
          <w:szCs w:val="32"/>
          <w:rtl/>
        </w:rPr>
      </w:pPr>
      <w:r w:rsidRPr="00E83106">
        <w:rPr>
          <w:rFonts w:cs="Arial"/>
          <w:sz w:val="32"/>
          <w:szCs w:val="32"/>
          <w:rtl/>
        </w:rPr>
        <w:t>(1) انظر السيرة النبوية ص 39 لأبي الحسن الندوي رحمه اللَّه.</w:t>
      </w:r>
    </w:p>
    <w:p w14:paraId="451BAF58" w14:textId="77777777" w:rsidR="00E83106" w:rsidRPr="00E83106" w:rsidRDefault="00E83106" w:rsidP="00E83106">
      <w:pPr>
        <w:rPr>
          <w:sz w:val="32"/>
          <w:szCs w:val="32"/>
          <w:rtl/>
        </w:rPr>
      </w:pPr>
      <w:r w:rsidRPr="00E83106">
        <w:rPr>
          <w:rFonts w:cs="Arial"/>
          <w:sz w:val="32"/>
          <w:szCs w:val="32"/>
          <w:rtl/>
        </w:rPr>
        <w:t>(2) هُوَ لَبِيدُ بنُ رَبِيعَةَ بنِ صَعْصعَةَ العَامِرِيُّ الشَّاعر المَشْهُورُ، كان -رضي اللَّه عنه- شاعرًا مِنْ فُحُولِ الشُّعَرَاءَ، وكان فَارِسًا شُجَاعًا سَخِيًّا، وهو صاحِبُ إحدى المُعَلَّقَاتِ السَّبْعِ، وَفَدَ على النبي -صلى اللَّه عليه وسلم- سنةَ وَفَدَ قَوْمُهُ بنُو جَعْفر، فأسْلَمَ وحَسُنَ إسلامُهُ. انظر الإصابة (5/ 500).</w:t>
      </w:r>
    </w:p>
    <w:p w14:paraId="522295D7" w14:textId="77777777" w:rsidR="00E83106" w:rsidRPr="00E83106" w:rsidRDefault="00E83106" w:rsidP="00E83106">
      <w:pPr>
        <w:rPr>
          <w:sz w:val="32"/>
          <w:szCs w:val="32"/>
          <w:rtl/>
        </w:rPr>
      </w:pPr>
      <w:r w:rsidRPr="00E83106">
        <w:rPr>
          <w:rFonts w:cs="Arial"/>
          <w:sz w:val="32"/>
          <w:szCs w:val="32"/>
          <w:rtl/>
        </w:rPr>
        <w:t>(3) انظر السيرة النبوية ص 39 لأبي الحسن الندوي رحمه اللَّه</w:t>
      </w:r>
    </w:p>
    <w:p w14:paraId="5AA30691" w14:textId="14B0016C" w:rsidR="00E83106" w:rsidRDefault="00E83106" w:rsidP="00E83106">
      <w:pPr>
        <w:rPr>
          <w:rFonts w:cs="Arial"/>
          <w:sz w:val="36"/>
          <w:szCs w:val="36"/>
          <w:rtl/>
        </w:rPr>
      </w:pPr>
    </w:p>
    <w:p w14:paraId="3F335118" w14:textId="2EBADCC9" w:rsidR="00E83106" w:rsidRDefault="00E83106" w:rsidP="00E83106">
      <w:pPr>
        <w:rPr>
          <w:rFonts w:cs="Arial"/>
          <w:sz w:val="36"/>
          <w:szCs w:val="36"/>
          <w:rtl/>
        </w:rPr>
      </w:pPr>
    </w:p>
    <w:p w14:paraId="51B4E768" w14:textId="77777777" w:rsidR="00E83106" w:rsidRDefault="00E83106" w:rsidP="00E83106">
      <w:pPr>
        <w:rPr>
          <w:rFonts w:cs="Arial"/>
          <w:sz w:val="36"/>
          <w:szCs w:val="36"/>
          <w:rtl/>
        </w:rPr>
      </w:pPr>
    </w:p>
    <w:p w14:paraId="3B3FE0C9" w14:textId="77777777" w:rsidR="00E83106" w:rsidRDefault="00E83106" w:rsidP="00E83106">
      <w:pPr>
        <w:rPr>
          <w:rFonts w:cs="Arial"/>
          <w:sz w:val="36"/>
          <w:szCs w:val="36"/>
          <w:rtl/>
        </w:rPr>
      </w:pPr>
    </w:p>
    <w:p w14:paraId="1C9F5F61" w14:textId="77777777" w:rsidR="00E83106" w:rsidRDefault="00E83106" w:rsidP="00E83106">
      <w:pPr>
        <w:rPr>
          <w:rFonts w:cs="Arial"/>
          <w:sz w:val="36"/>
          <w:szCs w:val="36"/>
          <w:rtl/>
        </w:rPr>
      </w:pPr>
    </w:p>
    <w:p w14:paraId="059DBA1A" w14:textId="77777777" w:rsidR="00E83106" w:rsidRDefault="00E83106" w:rsidP="00E83106">
      <w:pPr>
        <w:rPr>
          <w:rFonts w:cs="Arial"/>
          <w:sz w:val="36"/>
          <w:szCs w:val="36"/>
          <w:rtl/>
        </w:rPr>
      </w:pPr>
    </w:p>
    <w:p w14:paraId="0EF9198A" w14:textId="77777777" w:rsidR="00E83106" w:rsidRPr="00BD3385" w:rsidRDefault="00E83106" w:rsidP="00E83106">
      <w:pPr>
        <w:rPr>
          <w:sz w:val="36"/>
          <w:szCs w:val="36"/>
          <w:rtl/>
        </w:rPr>
      </w:pPr>
      <w:r w:rsidRPr="00BD3385">
        <w:rPr>
          <w:rFonts w:cs="Arial"/>
          <w:sz w:val="36"/>
          <w:szCs w:val="36"/>
          <w:rtl/>
        </w:rPr>
        <w:lastRenderedPageBreak/>
        <w:t>* القِمَارُ:</w:t>
      </w:r>
    </w:p>
    <w:p w14:paraId="05558F6A" w14:textId="77777777" w:rsidR="00E83106" w:rsidRPr="00BD3385" w:rsidRDefault="00E83106" w:rsidP="00E83106">
      <w:pPr>
        <w:rPr>
          <w:sz w:val="36"/>
          <w:szCs w:val="36"/>
          <w:rtl/>
        </w:rPr>
      </w:pPr>
      <w:r w:rsidRPr="00BD3385">
        <w:rPr>
          <w:rFonts w:cs="Arial"/>
          <w:sz w:val="36"/>
          <w:szCs w:val="36"/>
          <w:rtl/>
        </w:rPr>
        <w:t>وكَانَ القِمَارُ مِنْ مَفَاخِرِ الحَيَاةِ الجَاهِلِيَّةِ، قالَ الشَّاعِرُ الجَاهِلِيُّ:</w:t>
      </w:r>
    </w:p>
    <w:p w14:paraId="3E6B858A" w14:textId="77777777" w:rsidR="00E83106" w:rsidRPr="00BD3385" w:rsidRDefault="00E83106" w:rsidP="00E83106">
      <w:pPr>
        <w:rPr>
          <w:sz w:val="36"/>
          <w:szCs w:val="36"/>
          <w:rtl/>
        </w:rPr>
      </w:pPr>
      <w:r w:rsidRPr="00BD3385">
        <w:rPr>
          <w:rFonts w:cs="Arial"/>
          <w:sz w:val="36"/>
          <w:szCs w:val="36"/>
          <w:rtl/>
        </w:rPr>
        <w:t>أعَيَّرْتَنَا أَلْبَانَهَا ولُحُومَهَا ... وذَلِكَ عَارٌ يَا ابْنَ رَيْطَةَ ظَاهِرُ</w:t>
      </w:r>
    </w:p>
    <w:p w14:paraId="3DEEC32B" w14:textId="77777777" w:rsidR="00E83106" w:rsidRPr="00BD3385" w:rsidRDefault="00E83106" w:rsidP="00E83106">
      <w:pPr>
        <w:rPr>
          <w:sz w:val="36"/>
          <w:szCs w:val="36"/>
          <w:rtl/>
        </w:rPr>
      </w:pPr>
      <w:r w:rsidRPr="00BD3385">
        <w:rPr>
          <w:rFonts w:cs="Arial"/>
          <w:sz w:val="36"/>
          <w:szCs w:val="36"/>
          <w:rtl/>
        </w:rPr>
        <w:t>نُحَابِي بِهَا أكْفَاءَنَا ونُهِينُهَا ... ونَشْرَبُ في أثْمَانِهَا ونُقَامِرُ</w:t>
      </w:r>
    </w:p>
    <w:p w14:paraId="0BC21FC4" w14:textId="77777777" w:rsidR="00E83106" w:rsidRPr="00BD3385" w:rsidRDefault="00E83106" w:rsidP="00E83106">
      <w:pPr>
        <w:rPr>
          <w:sz w:val="36"/>
          <w:szCs w:val="36"/>
          <w:rtl/>
        </w:rPr>
      </w:pPr>
      <w:r w:rsidRPr="00BD3385">
        <w:rPr>
          <w:rFonts w:cs="Arial"/>
          <w:sz w:val="36"/>
          <w:szCs w:val="36"/>
          <w:rtl/>
        </w:rPr>
        <w:t>وكَانَ عَدَمُ المُشَارَكَةِ في مَجَالِسِ القِمَارِ عَارًا.</w:t>
      </w:r>
    </w:p>
    <w:p w14:paraId="31495F32" w14:textId="77777777" w:rsidR="00E83106" w:rsidRPr="00BD3385" w:rsidRDefault="00E83106" w:rsidP="00E83106">
      <w:pPr>
        <w:rPr>
          <w:sz w:val="36"/>
          <w:szCs w:val="36"/>
          <w:rtl/>
        </w:rPr>
      </w:pPr>
      <w:r w:rsidRPr="00BD3385">
        <w:rPr>
          <w:rFonts w:cs="Arial"/>
          <w:sz w:val="36"/>
          <w:szCs w:val="36"/>
          <w:rtl/>
        </w:rPr>
        <w:t xml:space="preserve">قَالَ قتَادَةُ: كانَ الرَّجُلُ في الجَاهِلِيَّةِ يُقَامِرُ عَلَى أَهْلِهِ ومَالِهِ، فَيَقْعُدُ حَرِيبًا </w:t>
      </w:r>
      <w:r w:rsidRPr="00E83106">
        <w:rPr>
          <w:rFonts w:cs="Arial"/>
          <w:sz w:val="36"/>
          <w:szCs w:val="36"/>
          <w:vertAlign w:val="superscript"/>
          <w:rtl/>
        </w:rPr>
        <w:t>(1)</w:t>
      </w:r>
      <w:r w:rsidRPr="00BD3385">
        <w:rPr>
          <w:rFonts w:cs="Arial"/>
          <w:sz w:val="36"/>
          <w:szCs w:val="36"/>
          <w:rtl/>
        </w:rPr>
        <w:t xml:space="preserve"> سَلِيبًا، يَنْظُرُ إلى مَالِهِ في يَدِ غَيْرِهِ، فكانَتْ تُورِثُ بَيْنَهُمْ عَدَاوَةً وبُغْضًا </w:t>
      </w:r>
      <w:r w:rsidRPr="00E83106">
        <w:rPr>
          <w:rFonts w:cs="Arial"/>
          <w:sz w:val="36"/>
          <w:szCs w:val="36"/>
          <w:vertAlign w:val="superscript"/>
          <w:rtl/>
        </w:rPr>
        <w:t>(2)</w:t>
      </w:r>
      <w:r w:rsidRPr="00BD3385">
        <w:rPr>
          <w:rFonts w:cs="Arial"/>
          <w:sz w:val="36"/>
          <w:szCs w:val="36"/>
          <w:rtl/>
        </w:rPr>
        <w:t>.</w:t>
      </w:r>
    </w:p>
    <w:p w14:paraId="66D5D575" w14:textId="77777777" w:rsidR="00E83106" w:rsidRPr="00BD3385" w:rsidRDefault="00E83106" w:rsidP="00E83106">
      <w:pPr>
        <w:rPr>
          <w:sz w:val="36"/>
          <w:szCs w:val="36"/>
          <w:rtl/>
        </w:rPr>
      </w:pPr>
      <w:r w:rsidRPr="00BD3385">
        <w:rPr>
          <w:rFonts w:cs="Arial"/>
          <w:sz w:val="36"/>
          <w:szCs w:val="36"/>
          <w:rtl/>
        </w:rPr>
        <w:t>* تَعَاطِيهِمُ الرِّبَا:</w:t>
      </w:r>
    </w:p>
    <w:p w14:paraId="346AD09B" w14:textId="77777777" w:rsidR="00E83106" w:rsidRPr="00BD3385" w:rsidRDefault="00E83106" w:rsidP="00E83106">
      <w:pPr>
        <w:rPr>
          <w:sz w:val="36"/>
          <w:szCs w:val="36"/>
          <w:rtl/>
        </w:rPr>
      </w:pPr>
      <w:r w:rsidRPr="00BD3385">
        <w:rPr>
          <w:rFonts w:cs="Arial"/>
          <w:sz w:val="36"/>
          <w:szCs w:val="36"/>
          <w:rtl/>
        </w:rPr>
        <w:t xml:space="preserve">وكَانَ أهْلُ الحِجَازِ: العَرَبُ واليَهُودُ، يَتَعَاطَوْنَ الرِّبَا، وكانَ فَاشِيًا </w:t>
      </w:r>
      <w:r w:rsidRPr="00E83106">
        <w:rPr>
          <w:rFonts w:cs="Arial"/>
          <w:sz w:val="36"/>
          <w:szCs w:val="36"/>
          <w:vertAlign w:val="superscript"/>
          <w:rtl/>
        </w:rPr>
        <w:t>(3)</w:t>
      </w:r>
      <w:r w:rsidRPr="00BD3385">
        <w:rPr>
          <w:rFonts w:cs="Arial"/>
          <w:sz w:val="36"/>
          <w:szCs w:val="36"/>
          <w:rtl/>
        </w:rPr>
        <w:t xml:space="preserve"> فِيهِمْ، وكانُوا يُجْحِفُونَ </w:t>
      </w:r>
      <w:r w:rsidRPr="00E83106">
        <w:rPr>
          <w:rFonts w:cs="Arial"/>
          <w:sz w:val="36"/>
          <w:szCs w:val="36"/>
          <w:vertAlign w:val="superscript"/>
          <w:rtl/>
        </w:rPr>
        <w:t>(4)</w:t>
      </w:r>
      <w:r w:rsidRPr="00BD3385">
        <w:rPr>
          <w:rFonts w:cs="Arial"/>
          <w:sz w:val="36"/>
          <w:szCs w:val="36"/>
          <w:rtl/>
        </w:rPr>
        <w:t xml:space="preserve"> فيهِ، ويَبْلُغُونَ إلَى حَدِّ الغُلُوِّ والقَسْوَةِ.</w:t>
      </w:r>
    </w:p>
    <w:p w14:paraId="00D1A1C1" w14:textId="027BCED8" w:rsidR="00E83106" w:rsidRDefault="00E83106" w:rsidP="00E83106">
      <w:pPr>
        <w:rPr>
          <w:sz w:val="36"/>
          <w:szCs w:val="36"/>
          <w:rtl/>
        </w:rPr>
      </w:pPr>
      <w:r w:rsidRPr="00BD3385">
        <w:rPr>
          <w:rFonts w:cs="Arial"/>
          <w:sz w:val="36"/>
          <w:szCs w:val="36"/>
          <w:rtl/>
        </w:rPr>
        <w:t xml:space="preserve">قالَ الإِمَامُ الطَّبَرِيُّ رَحِمَهُ اللَّهُ تَعَالَى: كانَ الرِّبَا في الجَاهِلِيَّةِ في التَّضْعِيفِ وفي السِّنِينَ، يكُونُ لِلرَّجُلِ فَضْلُ دَيْنٍ، فَيَأْتِيهِ إِذَا حَلَّ الأَجَلُ، فَيَقُولُ له: تَقْضِيني أوْ تَزِيدُنِي؟ فإنْ كَانَ عِنْدَهُ شَيْءٌ يَقْضِيهِ قَضَى، وإلَّا حَوَّلهُ إلَى السِّنِّ التِي فَوْقَ ذَلِكَ، إنْ كَانَتْ ابْنَةَ مَخَاضٍ </w:t>
      </w:r>
      <w:r w:rsidRPr="00E83106">
        <w:rPr>
          <w:rFonts w:cs="Arial"/>
          <w:sz w:val="36"/>
          <w:szCs w:val="36"/>
          <w:vertAlign w:val="superscript"/>
          <w:rtl/>
        </w:rPr>
        <w:t>(5)</w:t>
      </w:r>
      <w:r w:rsidRPr="00BD3385">
        <w:rPr>
          <w:rFonts w:cs="Arial"/>
          <w:sz w:val="36"/>
          <w:szCs w:val="36"/>
          <w:rtl/>
        </w:rPr>
        <w:t xml:space="preserve"> يَجْعَلُهَا</w:t>
      </w:r>
      <w:proofErr w:type="gramStart"/>
      <w:r w:rsidRPr="00BD3385">
        <w:rPr>
          <w:rFonts w:cs="Arial"/>
          <w:sz w:val="36"/>
          <w:szCs w:val="36"/>
          <w:rtl/>
        </w:rPr>
        <w:t>. . . .</w:t>
      </w:r>
      <w:proofErr w:type="gramEnd"/>
    </w:p>
    <w:p w14:paraId="62BAD7E8" w14:textId="7083E648" w:rsidR="00E83106" w:rsidRPr="00BD3385" w:rsidRDefault="00E83106" w:rsidP="00E83106">
      <w:pPr>
        <w:rPr>
          <w:sz w:val="36"/>
          <w:szCs w:val="36"/>
          <w:rtl/>
        </w:rPr>
      </w:pPr>
      <w:r>
        <w:rPr>
          <w:noProof/>
          <w:sz w:val="36"/>
          <w:szCs w:val="36"/>
          <w:rtl/>
          <w:lang w:val="ar-SA"/>
        </w:rPr>
        <mc:AlternateContent>
          <mc:Choice Requires="wps">
            <w:drawing>
              <wp:anchor distT="0" distB="0" distL="114300" distR="114300" simplePos="0" relativeHeight="251661312" behindDoc="0" locked="0" layoutInCell="1" allowOverlap="1" wp14:anchorId="0F26403C" wp14:editId="72ACE131">
                <wp:simplePos x="0" y="0"/>
                <wp:positionH relativeFrom="column">
                  <wp:posOffset>2943225</wp:posOffset>
                </wp:positionH>
                <wp:positionV relativeFrom="paragraph">
                  <wp:posOffset>132080</wp:posOffset>
                </wp:positionV>
                <wp:extent cx="280035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280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5A2710" id="Straight Connector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31.75pt,10.4pt" to="452.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" strokecolor="black [3200]" strokeweight=".5pt">
                <v:stroke joinstyle="miter"/>
              </v:line>
            </w:pict>
          </mc:Fallback>
        </mc:AlternateContent>
      </w:r>
    </w:p>
    <w:p w14:paraId="05371B9E" w14:textId="77777777" w:rsidR="00E83106" w:rsidRPr="00E83106" w:rsidRDefault="00E83106" w:rsidP="00E83106">
      <w:pPr>
        <w:rPr>
          <w:sz w:val="32"/>
          <w:szCs w:val="32"/>
          <w:rtl/>
        </w:rPr>
      </w:pPr>
      <w:r w:rsidRPr="00E83106">
        <w:rPr>
          <w:rFonts w:cs="Arial"/>
          <w:sz w:val="32"/>
          <w:szCs w:val="32"/>
          <w:rtl/>
        </w:rPr>
        <w:t>(1) الحريب: الذي سُلِبَ ماله. انظر لسان العرب (3/ 101).</w:t>
      </w:r>
    </w:p>
    <w:p w14:paraId="2E2B4036" w14:textId="77777777" w:rsidR="00E83106" w:rsidRPr="00E83106" w:rsidRDefault="00E83106" w:rsidP="00E83106">
      <w:pPr>
        <w:rPr>
          <w:sz w:val="32"/>
          <w:szCs w:val="32"/>
          <w:rtl/>
        </w:rPr>
      </w:pPr>
      <w:r w:rsidRPr="00E83106">
        <w:rPr>
          <w:rFonts w:cs="Arial"/>
          <w:sz w:val="32"/>
          <w:szCs w:val="32"/>
          <w:rtl/>
        </w:rPr>
        <w:t>(2) انظر تفسير الإِمام الطبري (5/ 36) - آية (91) من سورة المائدة.</w:t>
      </w:r>
    </w:p>
    <w:p w14:paraId="4C4B255A" w14:textId="77777777" w:rsidR="00E83106" w:rsidRPr="00E83106" w:rsidRDefault="00E83106" w:rsidP="00E83106">
      <w:pPr>
        <w:rPr>
          <w:sz w:val="32"/>
          <w:szCs w:val="32"/>
          <w:rtl/>
        </w:rPr>
      </w:pPr>
      <w:r w:rsidRPr="00E83106">
        <w:rPr>
          <w:rFonts w:cs="Arial"/>
          <w:sz w:val="32"/>
          <w:szCs w:val="32"/>
          <w:rtl/>
        </w:rPr>
        <w:t>(3) فَشَا: أي انتشَرَ. انظر النهاية (3/ 403).</w:t>
      </w:r>
    </w:p>
    <w:p w14:paraId="79E4BE0D" w14:textId="77777777" w:rsidR="00E83106" w:rsidRPr="00E83106" w:rsidRDefault="00E83106" w:rsidP="00E83106">
      <w:pPr>
        <w:rPr>
          <w:sz w:val="32"/>
          <w:szCs w:val="32"/>
          <w:rtl/>
        </w:rPr>
      </w:pPr>
      <w:r w:rsidRPr="00E83106">
        <w:rPr>
          <w:rFonts w:cs="Arial"/>
          <w:sz w:val="32"/>
          <w:szCs w:val="32"/>
          <w:rtl/>
        </w:rPr>
        <w:t xml:space="preserve">(4) </w:t>
      </w:r>
      <w:proofErr w:type="spellStart"/>
      <w:r w:rsidRPr="00E83106">
        <w:rPr>
          <w:rFonts w:cs="Arial"/>
          <w:sz w:val="32"/>
          <w:szCs w:val="32"/>
          <w:rtl/>
        </w:rPr>
        <w:t>المُجَاحَفَةُ</w:t>
      </w:r>
      <w:proofErr w:type="spellEnd"/>
      <w:r w:rsidRPr="00E83106">
        <w:rPr>
          <w:rFonts w:cs="Arial"/>
          <w:sz w:val="32"/>
          <w:szCs w:val="32"/>
          <w:rtl/>
        </w:rPr>
        <w:t>: أخْذُ الشّيء واجْتِرَافُهُ. انظر لسان العرب (2/ 186).</w:t>
      </w:r>
    </w:p>
    <w:p w14:paraId="575C04D6" w14:textId="77777777" w:rsidR="00E83106" w:rsidRPr="00E83106" w:rsidRDefault="00E83106" w:rsidP="00E83106">
      <w:pPr>
        <w:rPr>
          <w:sz w:val="32"/>
          <w:szCs w:val="32"/>
          <w:rtl/>
        </w:rPr>
      </w:pPr>
      <w:r w:rsidRPr="00E83106">
        <w:rPr>
          <w:rFonts w:cs="Arial"/>
          <w:sz w:val="32"/>
          <w:szCs w:val="32"/>
          <w:rtl/>
        </w:rPr>
        <w:t>(5) المَخَاضُ: اسمٌ للنُّوقِ الحَوَامِلِ، وبِنْتُ المَخَاضِ وابنُ المَخَاضِ: ما دخلَ في السُّنةِ</w:t>
      </w:r>
    </w:p>
    <w:p w14:paraId="2B667C50" w14:textId="6D4801AC" w:rsidR="00E83106" w:rsidRDefault="00E83106" w:rsidP="00E83106">
      <w:pPr>
        <w:rPr>
          <w:rFonts w:cs="Arial"/>
          <w:sz w:val="36"/>
          <w:szCs w:val="36"/>
          <w:rtl/>
        </w:rPr>
      </w:pPr>
    </w:p>
    <w:p w14:paraId="7E751167" w14:textId="6C29883D" w:rsidR="00E83106" w:rsidRDefault="00E83106" w:rsidP="00E83106">
      <w:pPr>
        <w:rPr>
          <w:rFonts w:cs="Arial"/>
          <w:sz w:val="36"/>
          <w:szCs w:val="36"/>
          <w:rtl/>
        </w:rPr>
      </w:pPr>
    </w:p>
    <w:p w14:paraId="105C74B0" w14:textId="77777777" w:rsidR="00E83106" w:rsidRDefault="00E83106" w:rsidP="00E83106">
      <w:pPr>
        <w:rPr>
          <w:rFonts w:cs="Arial"/>
          <w:sz w:val="36"/>
          <w:szCs w:val="36"/>
          <w:rtl/>
        </w:rPr>
      </w:pPr>
    </w:p>
    <w:p w14:paraId="15BBE441" w14:textId="77777777" w:rsidR="00E83106" w:rsidRDefault="00E83106" w:rsidP="00E83106">
      <w:pPr>
        <w:rPr>
          <w:rFonts w:cs="Arial"/>
          <w:sz w:val="36"/>
          <w:szCs w:val="36"/>
          <w:rtl/>
        </w:rPr>
      </w:pPr>
    </w:p>
    <w:p w14:paraId="643055A5" w14:textId="77777777" w:rsidR="00E83106" w:rsidRPr="00BD3385" w:rsidRDefault="00E83106" w:rsidP="00E83106">
      <w:pPr>
        <w:rPr>
          <w:sz w:val="36"/>
          <w:szCs w:val="36"/>
          <w:rtl/>
        </w:rPr>
      </w:pPr>
      <w:r w:rsidRPr="00BD3385">
        <w:rPr>
          <w:rFonts w:cs="Arial"/>
          <w:sz w:val="36"/>
          <w:szCs w:val="36"/>
          <w:rtl/>
        </w:rPr>
        <w:lastRenderedPageBreak/>
        <w:t xml:space="preserve">ابْنَةَ لَبُونٍ </w:t>
      </w:r>
      <w:r w:rsidRPr="00E83106">
        <w:rPr>
          <w:rFonts w:cs="Arial"/>
          <w:sz w:val="36"/>
          <w:szCs w:val="36"/>
          <w:vertAlign w:val="superscript"/>
          <w:rtl/>
        </w:rPr>
        <w:t>(1)</w:t>
      </w:r>
      <w:r w:rsidRPr="00BD3385">
        <w:rPr>
          <w:rFonts w:cs="Arial"/>
          <w:sz w:val="36"/>
          <w:szCs w:val="36"/>
          <w:rtl/>
        </w:rPr>
        <w:t xml:space="preserve"> في السَّنَةِ الثَّانِيَةِ، ثُمَّ حِقَّةً </w:t>
      </w:r>
      <w:r w:rsidRPr="00E83106">
        <w:rPr>
          <w:rFonts w:cs="Arial"/>
          <w:sz w:val="36"/>
          <w:szCs w:val="36"/>
          <w:vertAlign w:val="superscript"/>
          <w:rtl/>
        </w:rPr>
        <w:t>(2)</w:t>
      </w:r>
      <w:r w:rsidRPr="00BD3385">
        <w:rPr>
          <w:rFonts w:cs="Arial"/>
          <w:sz w:val="36"/>
          <w:szCs w:val="36"/>
          <w:rtl/>
        </w:rPr>
        <w:t xml:space="preserve">، ثُمَّ جَذْعَةً </w:t>
      </w:r>
      <w:r w:rsidRPr="00E83106">
        <w:rPr>
          <w:rFonts w:cs="Arial"/>
          <w:sz w:val="36"/>
          <w:szCs w:val="36"/>
          <w:vertAlign w:val="superscript"/>
          <w:rtl/>
        </w:rPr>
        <w:t>(3)</w:t>
      </w:r>
      <w:r w:rsidRPr="00BD3385">
        <w:rPr>
          <w:rFonts w:cs="Arial"/>
          <w:sz w:val="36"/>
          <w:szCs w:val="36"/>
          <w:rtl/>
        </w:rPr>
        <w:t xml:space="preserve">، ثُمَّ رُبَاعِيًّا </w:t>
      </w:r>
      <w:r w:rsidRPr="00E83106">
        <w:rPr>
          <w:rFonts w:cs="Arial"/>
          <w:sz w:val="36"/>
          <w:szCs w:val="36"/>
          <w:vertAlign w:val="superscript"/>
          <w:rtl/>
        </w:rPr>
        <w:t>(4)</w:t>
      </w:r>
      <w:r w:rsidRPr="00BD3385">
        <w:rPr>
          <w:rFonts w:cs="Arial"/>
          <w:sz w:val="36"/>
          <w:szCs w:val="36"/>
          <w:rtl/>
        </w:rPr>
        <w:t xml:space="preserve"> هَكَذا إلَى فَوْقٍ.</w:t>
      </w:r>
    </w:p>
    <w:p w14:paraId="2D529873" w14:textId="77777777" w:rsidR="00E83106" w:rsidRPr="00BD3385" w:rsidRDefault="00E83106" w:rsidP="00E83106">
      <w:pPr>
        <w:rPr>
          <w:sz w:val="36"/>
          <w:szCs w:val="36"/>
          <w:rtl/>
        </w:rPr>
      </w:pPr>
      <w:r w:rsidRPr="00BD3385">
        <w:rPr>
          <w:rFonts w:cs="Arial"/>
          <w:sz w:val="36"/>
          <w:szCs w:val="36"/>
          <w:rtl/>
        </w:rPr>
        <w:t xml:space="preserve">وفي العَيْنِ </w:t>
      </w:r>
      <w:r w:rsidRPr="00E83106">
        <w:rPr>
          <w:rFonts w:cs="Arial"/>
          <w:sz w:val="36"/>
          <w:szCs w:val="36"/>
          <w:vertAlign w:val="superscript"/>
          <w:rtl/>
        </w:rPr>
        <w:t>(5)</w:t>
      </w:r>
      <w:r w:rsidRPr="00BD3385">
        <w:rPr>
          <w:rFonts w:cs="Arial"/>
          <w:sz w:val="36"/>
          <w:szCs w:val="36"/>
          <w:rtl/>
        </w:rPr>
        <w:t xml:space="preserve"> يَأْتيهِ، فإنْ لَمْ يَكُنْ عِنْدَهُ أضْعَفَهُ في العَامِ القَابِلِ، وإنْ لَمْ يَكُنْ عِنْدَهُ أضْعَفَهُ أَيْضًا، فتَكُونُ مِئَةً، فَيَجْعَلُهَا إلَى القَابِلِ مِئتَيْنِ، فإنْ لَمْ يَكُنْ عِنْدَهُ جَعَلَهَا أرْبَعَمِئَةٍ يُضْعِفُهَا له كُلَّ سَنَةٍ أوْ يَقْضِيهِ </w:t>
      </w:r>
      <w:r w:rsidRPr="00E83106">
        <w:rPr>
          <w:rFonts w:cs="Arial"/>
          <w:sz w:val="36"/>
          <w:szCs w:val="36"/>
          <w:vertAlign w:val="superscript"/>
          <w:rtl/>
        </w:rPr>
        <w:t>(6)</w:t>
      </w:r>
      <w:r w:rsidRPr="00BD3385">
        <w:rPr>
          <w:rFonts w:cs="Arial"/>
          <w:sz w:val="36"/>
          <w:szCs w:val="36"/>
          <w:rtl/>
        </w:rPr>
        <w:t>.</w:t>
      </w:r>
    </w:p>
    <w:p w14:paraId="54AF30C5" w14:textId="77777777" w:rsidR="00E83106" w:rsidRPr="00BD3385" w:rsidRDefault="00E83106" w:rsidP="00E83106">
      <w:pPr>
        <w:rPr>
          <w:sz w:val="36"/>
          <w:szCs w:val="36"/>
          <w:rtl/>
        </w:rPr>
      </w:pPr>
      <w:r w:rsidRPr="00BD3385">
        <w:rPr>
          <w:rFonts w:cs="Arial"/>
          <w:sz w:val="36"/>
          <w:szCs w:val="36"/>
          <w:rtl/>
        </w:rPr>
        <w:t>وقَدْ رَسَخَ الرِّبَا فِيهِمْ، وجَرَى مِنْهُمْ مَجْرَى الأُمُورِ الطَّبِيعِيَّةِ التِي صَارُوا لَا يُفَرِّقُونَ بَيْنَهُ وبَيْنَ التِّجَارةِ الطَّبِيعِيَّةِ، وقَالُوا: {إِنَّمَا الْبَيْعُ مِثْلُ الرِّبَا}.</w:t>
      </w:r>
    </w:p>
    <w:p w14:paraId="5FEEC9DC" w14:textId="77777777" w:rsidR="00E83106" w:rsidRPr="00BD3385" w:rsidRDefault="00E83106" w:rsidP="00E83106">
      <w:pPr>
        <w:rPr>
          <w:sz w:val="36"/>
          <w:szCs w:val="36"/>
          <w:rtl/>
        </w:rPr>
      </w:pPr>
      <w:r w:rsidRPr="00BD3385">
        <w:rPr>
          <w:rFonts w:cs="Arial"/>
          <w:sz w:val="36"/>
          <w:szCs w:val="36"/>
          <w:rtl/>
        </w:rPr>
        <w:t>قالَ الإِمَامُ الطَّبَرِيُّ رَحِمَهُ اللَّهُ تَعَالَى: إِنَّ الذِينَ كانُوا يَأْكُلُونَ الرِّبَا مِنْ أهْلِ</w:t>
      </w:r>
    </w:p>
    <w:p w14:paraId="6D9A9550" w14:textId="7F3EC94C" w:rsidR="00E83106" w:rsidRDefault="00E83106" w:rsidP="00E83106">
      <w:pPr>
        <w:rPr>
          <w:rFonts w:cs="Arial"/>
          <w:sz w:val="36"/>
          <w:szCs w:val="36"/>
          <w:rtl/>
        </w:rPr>
      </w:pPr>
      <w:r>
        <w:rPr>
          <w:rFonts w:cs="Arial"/>
          <w:noProof/>
          <w:sz w:val="36"/>
          <w:szCs w:val="36"/>
          <w:rtl/>
          <w:lang w:val="ar-SA"/>
        </w:rPr>
        <mc:AlternateContent>
          <mc:Choice Requires="wps">
            <w:drawing>
              <wp:anchor distT="0" distB="0" distL="114300" distR="114300" simplePos="0" relativeHeight="251662336" behindDoc="0" locked="0" layoutInCell="1" allowOverlap="1" wp14:anchorId="26BD53E9" wp14:editId="3ED7D890">
                <wp:simplePos x="0" y="0"/>
                <wp:positionH relativeFrom="column">
                  <wp:posOffset>2514600</wp:posOffset>
                </wp:positionH>
                <wp:positionV relativeFrom="paragraph">
                  <wp:posOffset>129540</wp:posOffset>
                </wp:positionV>
                <wp:extent cx="3190875"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3190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310276" id="Straight Connector 4"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198pt,10.2pt" to="449.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" strokecolor="black [3200]" strokeweight=".5pt">
                <v:stroke joinstyle="miter"/>
              </v:line>
            </w:pict>
          </mc:Fallback>
        </mc:AlternateContent>
      </w:r>
    </w:p>
    <w:p w14:paraId="66C2E405" w14:textId="45F54666" w:rsidR="00E83106" w:rsidRPr="00E83106" w:rsidRDefault="00E83106" w:rsidP="00E83106">
      <w:pPr>
        <w:rPr>
          <w:sz w:val="32"/>
          <w:szCs w:val="32"/>
          <w:rtl/>
        </w:rPr>
      </w:pPr>
      <w:r w:rsidRPr="00E83106">
        <w:rPr>
          <w:rFonts w:cs="Arial"/>
          <w:sz w:val="32"/>
          <w:szCs w:val="32"/>
          <w:rtl/>
        </w:rPr>
        <w:t>(1) بنتُ لَبُونٍ، وابنُ لَبُونٍ: وهُمَا مِنَ الإبلِ ما أَتَى عليهِ سَنَتَانِ ودخَلَ في الثَّالِثَةِ، فصَارَتْ أمُّهُ لَبُونًا، أي ذَاتَ لَبَنٍ؛ لأنَّهَا تكُونُ قدْ حَمَلَتْ حَمْلًا آخَرَ ووضَعَتْهُ. انظر النهاية (4/ 198).</w:t>
      </w:r>
    </w:p>
    <w:p w14:paraId="5DB2919F" w14:textId="77777777" w:rsidR="00E83106" w:rsidRPr="00E83106" w:rsidRDefault="00E83106" w:rsidP="00E83106">
      <w:pPr>
        <w:rPr>
          <w:sz w:val="32"/>
          <w:szCs w:val="32"/>
          <w:rtl/>
        </w:rPr>
      </w:pPr>
      <w:r w:rsidRPr="00E83106">
        <w:rPr>
          <w:rFonts w:cs="Arial"/>
          <w:sz w:val="32"/>
          <w:szCs w:val="32"/>
          <w:rtl/>
        </w:rPr>
        <w:t>(2) الحِقَّةُ: بكسر الحاء وهو منَ الإبِلِ ما دخلَ في السنة الرابعة إلى آخرها، وسُمّى بذلك لأنه استَحَقَّ الرُّكُوبَ والتَّحْمِيلَ، ويُجمعُ على حِقاقٍ وحَقَائِقَ. انظر النهاية (1/ 399).</w:t>
      </w:r>
    </w:p>
    <w:p w14:paraId="268959A1" w14:textId="77777777" w:rsidR="00E83106" w:rsidRPr="00E83106" w:rsidRDefault="00E83106" w:rsidP="00E83106">
      <w:pPr>
        <w:rPr>
          <w:sz w:val="32"/>
          <w:szCs w:val="32"/>
          <w:rtl/>
        </w:rPr>
      </w:pPr>
      <w:r w:rsidRPr="00E83106">
        <w:rPr>
          <w:rFonts w:cs="Arial"/>
          <w:sz w:val="32"/>
          <w:szCs w:val="32"/>
          <w:rtl/>
        </w:rPr>
        <w:t>(3) الجَذْعَةُ: هو ما كان منها شَابًّا فَتِيًّا، فهو من الإبل ما دخل في السنة الخامسة، ومن البقر والمَعْز ما دخل في السنة الثانية، وقيل البقر في الثالثة، ومن الضَّأْنِ ما تمَّتْ له سنة، وقيل أقل منها. انظر النهاية (1/ 243).</w:t>
      </w:r>
    </w:p>
    <w:p w14:paraId="7E40394B" w14:textId="77777777" w:rsidR="00E83106" w:rsidRPr="00E83106" w:rsidRDefault="00E83106" w:rsidP="00E83106">
      <w:pPr>
        <w:rPr>
          <w:sz w:val="32"/>
          <w:szCs w:val="32"/>
          <w:rtl/>
        </w:rPr>
      </w:pPr>
      <w:r w:rsidRPr="00E83106">
        <w:rPr>
          <w:rFonts w:cs="Arial"/>
          <w:sz w:val="32"/>
          <w:szCs w:val="32"/>
          <w:rtl/>
        </w:rPr>
        <w:t>(4) يُقالُ للذَّكر من الإبل إذا طلَعَتْ رَبَاعِيتهُ -أي أسنانه الأمامية- رَبَاعٌ، والأنثى رَبَاعِيَةٌ بالتخفيف، وذلك إذا دخَلَا في السَّنَةِ السابعة. انظر النهاية (2/ 173).</w:t>
      </w:r>
    </w:p>
    <w:p w14:paraId="00E30137" w14:textId="77777777" w:rsidR="00E83106" w:rsidRPr="00E83106" w:rsidRDefault="00E83106" w:rsidP="00E83106">
      <w:pPr>
        <w:rPr>
          <w:sz w:val="32"/>
          <w:szCs w:val="32"/>
          <w:rtl/>
        </w:rPr>
      </w:pPr>
      <w:r w:rsidRPr="00E83106">
        <w:rPr>
          <w:rFonts w:cs="Arial"/>
          <w:sz w:val="32"/>
          <w:szCs w:val="32"/>
          <w:rtl/>
        </w:rPr>
        <w:t>(5) العَيْنُ: هوَ الذَّهَبُ. انظر لسان العرب (9/ 507).</w:t>
      </w:r>
    </w:p>
    <w:p w14:paraId="1FB23DF9" w14:textId="77777777" w:rsidR="00E83106" w:rsidRPr="00E83106" w:rsidRDefault="00E83106" w:rsidP="00E83106">
      <w:pPr>
        <w:rPr>
          <w:sz w:val="32"/>
          <w:szCs w:val="32"/>
          <w:rtl/>
        </w:rPr>
      </w:pPr>
      <w:r w:rsidRPr="00E83106">
        <w:rPr>
          <w:rFonts w:cs="Arial"/>
          <w:sz w:val="32"/>
          <w:szCs w:val="32"/>
          <w:rtl/>
        </w:rPr>
        <w:t>(6) انظر تفسير الطبري (3/ 104)</w:t>
      </w:r>
    </w:p>
    <w:p w14:paraId="6A88934A" w14:textId="799BD2AB" w:rsidR="00E83106" w:rsidRDefault="00E83106" w:rsidP="00E83106">
      <w:pPr>
        <w:rPr>
          <w:rFonts w:cs="Arial"/>
          <w:sz w:val="36"/>
          <w:szCs w:val="36"/>
          <w:rtl/>
        </w:rPr>
      </w:pPr>
    </w:p>
    <w:p w14:paraId="69EDD976" w14:textId="64BC8112" w:rsidR="00E83106" w:rsidRDefault="00E83106" w:rsidP="00E83106">
      <w:pPr>
        <w:rPr>
          <w:rFonts w:cs="Arial"/>
          <w:sz w:val="36"/>
          <w:szCs w:val="36"/>
          <w:rtl/>
        </w:rPr>
      </w:pPr>
    </w:p>
    <w:p w14:paraId="2EB07D63" w14:textId="43C6FD61" w:rsidR="00E83106" w:rsidRDefault="00E83106" w:rsidP="00E83106">
      <w:pPr>
        <w:rPr>
          <w:rFonts w:cs="Arial"/>
          <w:sz w:val="36"/>
          <w:szCs w:val="36"/>
          <w:rtl/>
        </w:rPr>
      </w:pPr>
    </w:p>
    <w:p w14:paraId="43F357D7" w14:textId="77777777" w:rsidR="00E83106" w:rsidRDefault="00E83106" w:rsidP="00E83106">
      <w:pPr>
        <w:rPr>
          <w:sz w:val="36"/>
          <w:szCs w:val="36"/>
          <w:rtl/>
        </w:rPr>
      </w:pPr>
    </w:p>
    <w:p w14:paraId="14877B6E" w14:textId="77777777" w:rsidR="00E83106" w:rsidRDefault="00E83106" w:rsidP="00E83106">
      <w:pPr>
        <w:rPr>
          <w:sz w:val="36"/>
          <w:szCs w:val="36"/>
          <w:rtl/>
        </w:rPr>
      </w:pPr>
    </w:p>
    <w:p w14:paraId="2C96D838" w14:textId="77777777" w:rsidR="00E83106" w:rsidRDefault="00E83106" w:rsidP="00E83106">
      <w:pPr>
        <w:rPr>
          <w:sz w:val="36"/>
          <w:szCs w:val="36"/>
          <w:rtl/>
        </w:rPr>
      </w:pPr>
    </w:p>
    <w:p w14:paraId="31F1AB18" w14:textId="21C71BD5" w:rsidR="00E83106" w:rsidRPr="00E007ED" w:rsidRDefault="00E83106" w:rsidP="00E83106">
      <w:pPr>
        <w:rPr>
          <w:sz w:val="36"/>
          <w:szCs w:val="36"/>
          <w:rtl/>
        </w:rPr>
      </w:pPr>
      <w:r w:rsidRPr="00E007ED">
        <w:rPr>
          <w:rFonts w:cs="Arial"/>
          <w:sz w:val="36"/>
          <w:szCs w:val="36"/>
          <w:rtl/>
        </w:rPr>
        <w:lastRenderedPageBreak/>
        <w:t xml:space="preserve">الجَاهِلِيَّةِ، كانَ إذا حَلَّ مَالُ أحَدِهِمْ عَلَى غَرِيمِهِ، يَقُولُ الغَرِيمُ لِغَرِيمِ الحَقِّ: زِدْنِي في الأَجَلِ وأزِيدُكَ في مَالِكَ، كَانَ يُقَالُ لَهُمَا إذا فَعَلَا ذَلِكَ: هذَا رِبًا لا يَحِلُّ، فَإِذَا قِيلَ لَهُمَا ذَلِكَ، قالُوا: سَوَاءٌ عَلَيْنَا زِدْنَا في أوَّلِ البَيْعِ، أوْ عِنْدَ مَحَلِّ المَالِ </w:t>
      </w:r>
      <w:r w:rsidRPr="00A57AB4">
        <w:rPr>
          <w:rFonts w:cs="Arial"/>
          <w:sz w:val="36"/>
          <w:szCs w:val="36"/>
          <w:vertAlign w:val="superscript"/>
          <w:rtl/>
        </w:rPr>
        <w:t>(1)</w:t>
      </w:r>
      <w:r w:rsidRPr="00E007ED">
        <w:rPr>
          <w:rFonts w:cs="Arial"/>
          <w:sz w:val="36"/>
          <w:szCs w:val="36"/>
          <w:rtl/>
        </w:rPr>
        <w:t>.</w:t>
      </w:r>
    </w:p>
    <w:p w14:paraId="1F3D8DE3" w14:textId="77777777" w:rsidR="00E83106" w:rsidRPr="00E007ED" w:rsidRDefault="00E83106" w:rsidP="00E83106">
      <w:pPr>
        <w:rPr>
          <w:sz w:val="36"/>
          <w:szCs w:val="36"/>
          <w:rtl/>
        </w:rPr>
      </w:pPr>
      <w:r w:rsidRPr="00E007ED">
        <w:rPr>
          <w:rFonts w:cs="Arial"/>
          <w:sz w:val="36"/>
          <w:szCs w:val="36"/>
          <w:rtl/>
        </w:rPr>
        <w:t>* انْتِشَارُ الزِّنَى:</w:t>
      </w:r>
    </w:p>
    <w:p w14:paraId="177912F6" w14:textId="77777777" w:rsidR="00E83106" w:rsidRPr="00E007ED" w:rsidRDefault="00E83106" w:rsidP="00E83106">
      <w:pPr>
        <w:rPr>
          <w:sz w:val="36"/>
          <w:szCs w:val="36"/>
          <w:rtl/>
        </w:rPr>
      </w:pPr>
      <w:r w:rsidRPr="00E007ED">
        <w:rPr>
          <w:rFonts w:cs="Arial"/>
          <w:sz w:val="36"/>
          <w:szCs w:val="36"/>
          <w:rtl/>
        </w:rPr>
        <w:t xml:space="preserve">ولَمْ يَكُنْ الزِّنَى نَادِرًا، وَكَانَ غَيْرَ مُسْتَنْكَرٍ، فَكَانَ مِنَ العَادَاتِ أَنْ يَتَّخِذَ الرَّجُلُ خَلِيلَاتٍ، وتَتَّخِذَ النِّسَاءُ أخِلَّاءَ بِدُونِ عَقْدٍ، وقَدْ كَانُوا يُكْرِهُونَ بَعْضَ النِّسَاءِ عَلَى الزِّنَى، قالَ اللَّهُ تَعَالَى: {وَمَنْ لَمْ يَسْتَطِعْ </w:t>
      </w:r>
      <w:r w:rsidRPr="00A57AB4">
        <w:rPr>
          <w:rFonts w:cs="Arial"/>
          <w:sz w:val="36"/>
          <w:szCs w:val="36"/>
          <w:vertAlign w:val="superscript"/>
          <w:rtl/>
        </w:rPr>
        <w:t>(2)</w:t>
      </w:r>
      <w:r w:rsidRPr="00E007ED">
        <w:rPr>
          <w:rFonts w:cs="Arial"/>
          <w:sz w:val="36"/>
          <w:szCs w:val="36"/>
          <w:rtl/>
        </w:rPr>
        <w:t xml:space="preserve"> مِنْكُمْ طَوْلًا </w:t>
      </w:r>
      <w:r w:rsidRPr="00A57AB4">
        <w:rPr>
          <w:rFonts w:cs="Arial"/>
          <w:sz w:val="36"/>
          <w:szCs w:val="36"/>
          <w:vertAlign w:val="superscript"/>
          <w:rtl/>
        </w:rPr>
        <w:t>(3)</w:t>
      </w:r>
      <w:r w:rsidRPr="00E007ED">
        <w:rPr>
          <w:rFonts w:cs="Arial"/>
          <w:sz w:val="36"/>
          <w:szCs w:val="36"/>
          <w:rtl/>
        </w:rPr>
        <w:t xml:space="preserve"> أَنْ يَنْكِحَ الْمُحْصَنَاتِ </w:t>
      </w:r>
      <w:r w:rsidRPr="00A57AB4">
        <w:rPr>
          <w:rFonts w:cs="Arial"/>
          <w:sz w:val="36"/>
          <w:szCs w:val="36"/>
          <w:vertAlign w:val="superscript"/>
          <w:rtl/>
        </w:rPr>
        <w:t>(4)</w:t>
      </w:r>
      <w:r w:rsidRPr="00E007ED">
        <w:rPr>
          <w:rFonts w:cs="Arial"/>
          <w:sz w:val="36"/>
          <w:szCs w:val="36"/>
          <w:rtl/>
        </w:rPr>
        <w:t xml:space="preserve"> الْمُؤْمِنَاتِ فَمِنْ مَا مَلَكَتْ أَيْمَانُكُمْ مِنْ فَتَيَاتِكُمُ الْمُؤْمِنَاتِ وَاللَّهُ أَعْلَمُ بِإِيمَانِكُمْ بَعْضُكُمْ مِنْ بَعْضٍ فَانْكِحُوهُنَّ بِإِذْنِ أَهْلِهِنَّ وَآتُوهُنَّ أُجُورَهُنَّ بِالْمَعْرُوفِ مُحْصَنَاتٍ غَيْرَ مُسَافِحَاتٍ </w:t>
      </w:r>
      <w:r w:rsidRPr="00A57AB4">
        <w:rPr>
          <w:rFonts w:cs="Arial"/>
          <w:sz w:val="36"/>
          <w:szCs w:val="36"/>
          <w:vertAlign w:val="superscript"/>
          <w:rtl/>
        </w:rPr>
        <w:t>(5)</w:t>
      </w:r>
      <w:r w:rsidRPr="00E007ED">
        <w:rPr>
          <w:rFonts w:cs="Arial"/>
          <w:sz w:val="36"/>
          <w:szCs w:val="36"/>
          <w:rtl/>
        </w:rPr>
        <w:t xml:space="preserve"> وَلَا مُتَّخِذَاتِ أَخْدَانٍ} </w:t>
      </w:r>
      <w:r w:rsidRPr="00A57AB4">
        <w:rPr>
          <w:rFonts w:cs="Arial"/>
          <w:sz w:val="36"/>
          <w:szCs w:val="36"/>
          <w:vertAlign w:val="superscript"/>
          <w:rtl/>
        </w:rPr>
        <w:t>(6).</w:t>
      </w:r>
    </w:p>
    <w:p w14:paraId="1AD92483" w14:textId="77777777" w:rsidR="00E83106" w:rsidRPr="00E007ED" w:rsidRDefault="00E83106" w:rsidP="00E83106">
      <w:pPr>
        <w:rPr>
          <w:sz w:val="36"/>
          <w:szCs w:val="36"/>
          <w:rtl/>
        </w:rPr>
      </w:pPr>
      <w:r w:rsidRPr="00E007ED">
        <w:rPr>
          <w:rFonts w:cs="Arial"/>
          <w:sz w:val="36"/>
          <w:szCs w:val="36"/>
          <w:rtl/>
        </w:rPr>
        <w:t>ورَوَى الإِمَامُ البُخَارِيُّ في صَحِيحِهِ عَنْ عَائِشَةَ رَضِيَ اللَّهُ عَنْهَا قَالَتْ: أَنَّ</w:t>
      </w:r>
    </w:p>
    <w:p w14:paraId="47FF83D8" w14:textId="1A10D107" w:rsidR="00A57AB4" w:rsidRDefault="00A57AB4" w:rsidP="00E83106">
      <w:pPr>
        <w:rPr>
          <w:rFonts w:cs="Arial"/>
          <w:sz w:val="36"/>
          <w:szCs w:val="36"/>
          <w:rtl/>
        </w:rPr>
      </w:pPr>
      <w:r>
        <w:rPr>
          <w:rFonts w:cs="Arial"/>
          <w:noProof/>
          <w:sz w:val="36"/>
          <w:szCs w:val="36"/>
          <w:rtl/>
          <w:lang w:val="ar-SA"/>
        </w:rPr>
        <mc:AlternateContent>
          <mc:Choice Requires="wps">
            <w:drawing>
              <wp:anchor distT="0" distB="0" distL="114300" distR="114300" simplePos="0" relativeHeight="251663360" behindDoc="0" locked="0" layoutInCell="1" allowOverlap="1" wp14:anchorId="122FBC28" wp14:editId="7DE78351">
                <wp:simplePos x="0" y="0"/>
                <wp:positionH relativeFrom="column">
                  <wp:posOffset>2695575</wp:posOffset>
                </wp:positionH>
                <wp:positionV relativeFrom="paragraph">
                  <wp:posOffset>144780</wp:posOffset>
                </wp:positionV>
                <wp:extent cx="3086100"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308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5AA6FB" id="Straight Connector 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12.25pt,11.4pt" to="455.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" strokecolor="black [3200]" strokeweight=".5pt">
                <v:stroke joinstyle="miter"/>
              </v:line>
            </w:pict>
          </mc:Fallback>
        </mc:AlternateContent>
      </w:r>
    </w:p>
    <w:p w14:paraId="175A7176" w14:textId="6E838E85" w:rsidR="00E83106" w:rsidRPr="00A57AB4" w:rsidRDefault="00E83106" w:rsidP="00E83106">
      <w:pPr>
        <w:rPr>
          <w:sz w:val="32"/>
          <w:szCs w:val="32"/>
          <w:rtl/>
        </w:rPr>
      </w:pPr>
      <w:r w:rsidRPr="00A57AB4">
        <w:rPr>
          <w:rFonts w:cs="Arial"/>
          <w:sz w:val="32"/>
          <w:szCs w:val="32"/>
          <w:rtl/>
        </w:rPr>
        <w:t>(1) انظر تفسير الطبري (3/ 104).</w:t>
      </w:r>
    </w:p>
    <w:p w14:paraId="03BF745E" w14:textId="77777777" w:rsidR="00E83106" w:rsidRPr="00A57AB4" w:rsidRDefault="00E83106" w:rsidP="00E83106">
      <w:pPr>
        <w:rPr>
          <w:sz w:val="32"/>
          <w:szCs w:val="32"/>
          <w:rtl/>
        </w:rPr>
      </w:pPr>
      <w:r w:rsidRPr="00A57AB4">
        <w:rPr>
          <w:rFonts w:cs="Arial"/>
          <w:sz w:val="32"/>
          <w:szCs w:val="32"/>
          <w:rtl/>
        </w:rPr>
        <w:t>(2) قال الحافظ ابن كثير في تفسيره (2/ 260): أي ومنْ لَمْ يَجِدْ.</w:t>
      </w:r>
    </w:p>
    <w:p w14:paraId="62DFEBF9" w14:textId="77777777" w:rsidR="00E83106" w:rsidRPr="00A57AB4" w:rsidRDefault="00E83106" w:rsidP="00E83106">
      <w:pPr>
        <w:rPr>
          <w:sz w:val="32"/>
          <w:szCs w:val="32"/>
          <w:rtl/>
        </w:rPr>
      </w:pPr>
      <w:r w:rsidRPr="00A57AB4">
        <w:rPr>
          <w:rFonts w:cs="Arial"/>
          <w:sz w:val="32"/>
          <w:szCs w:val="32"/>
          <w:rtl/>
        </w:rPr>
        <w:t>(3) قال الحافظ ابن كثير في تفسيره (2/ 260): أي سَعَةً وقُدْرةً.</w:t>
      </w:r>
    </w:p>
    <w:p w14:paraId="436CA7A4" w14:textId="77777777" w:rsidR="00E83106" w:rsidRPr="00A57AB4" w:rsidRDefault="00E83106" w:rsidP="00E83106">
      <w:pPr>
        <w:rPr>
          <w:sz w:val="32"/>
          <w:szCs w:val="32"/>
          <w:rtl/>
        </w:rPr>
      </w:pPr>
      <w:r w:rsidRPr="00A57AB4">
        <w:rPr>
          <w:rFonts w:cs="Arial"/>
          <w:sz w:val="32"/>
          <w:szCs w:val="32"/>
          <w:rtl/>
        </w:rPr>
        <w:t>(4) قال الحافظ ابن كثير في تفسيره (2/ 261): أي الحَرَائِر.</w:t>
      </w:r>
    </w:p>
    <w:p w14:paraId="3A6825E8" w14:textId="77777777" w:rsidR="00E83106" w:rsidRPr="00A57AB4" w:rsidRDefault="00E83106" w:rsidP="00E83106">
      <w:pPr>
        <w:rPr>
          <w:sz w:val="32"/>
          <w:szCs w:val="32"/>
          <w:rtl/>
        </w:rPr>
      </w:pPr>
      <w:r w:rsidRPr="00A57AB4">
        <w:rPr>
          <w:rFonts w:cs="Arial"/>
          <w:sz w:val="32"/>
          <w:szCs w:val="32"/>
          <w:rtl/>
        </w:rPr>
        <w:t xml:space="preserve">(5) قال القرطبي في تفسيره (6/ 236): أي غير زَوَانٍ، أي مُعْلِنَاتٍ بالزِّنى؛ لأنَّ أهل الجاهلية كان فيهم </w:t>
      </w:r>
      <w:proofErr w:type="spellStart"/>
      <w:r w:rsidRPr="00A57AB4">
        <w:rPr>
          <w:rFonts w:cs="Arial"/>
          <w:sz w:val="32"/>
          <w:szCs w:val="32"/>
          <w:rtl/>
        </w:rPr>
        <w:t>الزَّوَاني</w:t>
      </w:r>
      <w:proofErr w:type="spellEnd"/>
      <w:r w:rsidRPr="00A57AB4">
        <w:rPr>
          <w:rFonts w:cs="Arial"/>
          <w:sz w:val="32"/>
          <w:szCs w:val="32"/>
          <w:rtl/>
        </w:rPr>
        <w:t xml:space="preserve"> في العَلَانيَةِ، ولهُنَّ رايات مَنْصُوباتٌ.</w:t>
      </w:r>
    </w:p>
    <w:p w14:paraId="4882FB44" w14:textId="77777777" w:rsidR="00E83106" w:rsidRPr="00A57AB4" w:rsidRDefault="00E83106" w:rsidP="00E83106">
      <w:pPr>
        <w:rPr>
          <w:sz w:val="32"/>
          <w:szCs w:val="32"/>
          <w:rtl/>
        </w:rPr>
      </w:pPr>
      <w:r w:rsidRPr="00A57AB4">
        <w:rPr>
          <w:rFonts w:cs="Arial"/>
          <w:sz w:val="32"/>
          <w:szCs w:val="32"/>
          <w:rtl/>
        </w:rPr>
        <w:t>(6) قال القرطبي في تفسيره (6/ 236): أي أصدقاءُ على الفاحشةِ، والآية الكريمة في سورة النساء رقم (25)</w:t>
      </w:r>
    </w:p>
    <w:p w14:paraId="4322B230" w14:textId="35A5B0BD" w:rsidR="00E83106" w:rsidRDefault="00E83106" w:rsidP="00E83106">
      <w:pPr>
        <w:rPr>
          <w:rFonts w:cs="Arial"/>
          <w:sz w:val="36"/>
          <w:szCs w:val="36"/>
          <w:rtl/>
        </w:rPr>
      </w:pPr>
    </w:p>
    <w:p w14:paraId="307A154F" w14:textId="77777777" w:rsidR="00A57AB4" w:rsidRDefault="00A57AB4" w:rsidP="00E83106">
      <w:pPr>
        <w:rPr>
          <w:rFonts w:cs="Arial"/>
          <w:sz w:val="36"/>
          <w:szCs w:val="36"/>
          <w:rtl/>
        </w:rPr>
      </w:pPr>
    </w:p>
    <w:p w14:paraId="251AB979" w14:textId="77777777" w:rsidR="00E83106" w:rsidRDefault="00E83106" w:rsidP="00E83106">
      <w:pPr>
        <w:rPr>
          <w:rFonts w:cs="Arial"/>
          <w:sz w:val="36"/>
          <w:szCs w:val="36"/>
          <w:rtl/>
        </w:rPr>
      </w:pPr>
    </w:p>
    <w:p w14:paraId="0D4A2F3A" w14:textId="77777777" w:rsidR="00E83106" w:rsidRDefault="00E83106" w:rsidP="00E83106">
      <w:pPr>
        <w:rPr>
          <w:rFonts w:cs="Arial"/>
          <w:sz w:val="36"/>
          <w:szCs w:val="36"/>
          <w:rtl/>
        </w:rPr>
      </w:pPr>
    </w:p>
    <w:p w14:paraId="7202767F" w14:textId="77777777" w:rsidR="00E83106" w:rsidRDefault="00E83106" w:rsidP="00E83106">
      <w:pPr>
        <w:rPr>
          <w:rFonts w:cs="Arial"/>
          <w:sz w:val="36"/>
          <w:szCs w:val="36"/>
          <w:rtl/>
        </w:rPr>
      </w:pPr>
    </w:p>
    <w:p w14:paraId="6388C957" w14:textId="77777777" w:rsidR="00E83106" w:rsidRDefault="00E83106" w:rsidP="00E83106">
      <w:pPr>
        <w:rPr>
          <w:rFonts w:cs="Arial"/>
          <w:sz w:val="36"/>
          <w:szCs w:val="36"/>
          <w:rtl/>
        </w:rPr>
      </w:pPr>
    </w:p>
    <w:p w14:paraId="11A0FB54" w14:textId="77777777" w:rsidR="00E83106" w:rsidRPr="00E007ED" w:rsidRDefault="00E83106" w:rsidP="00E83106">
      <w:pPr>
        <w:rPr>
          <w:sz w:val="36"/>
          <w:szCs w:val="36"/>
          <w:rtl/>
        </w:rPr>
      </w:pPr>
      <w:r w:rsidRPr="00E007ED">
        <w:rPr>
          <w:rFonts w:cs="Arial"/>
          <w:sz w:val="36"/>
          <w:szCs w:val="36"/>
          <w:rtl/>
        </w:rPr>
        <w:t xml:space="preserve">النِّكَاحَ في الجَاهِلِيَّةِ كانَ عَلَى أَرْبَعَةِ أنْحَاءَ. . . والنِّكَاحُ الرَّابع: يَجْتَمعُ النَّاسُ الكَثِيرُ فَيَدْخُلُونَ عَلَى المَرْأَةِ لا تَمْنَعُ مَنْ جَاءَهَا، وهُنَّ البَغَايَا كُنَّ يَنْصِبْنَ عَلَى أبْوَابِهِنَّ رَايَاتٍ تَكُونُ عَلَمًا </w:t>
      </w:r>
      <w:r w:rsidRPr="00A57AB4">
        <w:rPr>
          <w:rFonts w:cs="Arial"/>
          <w:sz w:val="36"/>
          <w:szCs w:val="36"/>
          <w:vertAlign w:val="superscript"/>
          <w:rtl/>
        </w:rPr>
        <w:t>(1)</w:t>
      </w:r>
      <w:r w:rsidRPr="00E007ED">
        <w:rPr>
          <w:rFonts w:cs="Arial"/>
          <w:sz w:val="36"/>
          <w:szCs w:val="36"/>
          <w:rtl/>
        </w:rPr>
        <w:t xml:space="preserve">، فمَنْ أرَادَهُّنَّ دَخَلَ عَلَيْهِنَّ </w:t>
      </w:r>
      <w:r w:rsidRPr="00A57AB4">
        <w:rPr>
          <w:rFonts w:cs="Arial"/>
          <w:sz w:val="36"/>
          <w:szCs w:val="36"/>
          <w:vertAlign w:val="superscript"/>
          <w:rtl/>
        </w:rPr>
        <w:t>(2).</w:t>
      </w:r>
    </w:p>
    <w:p w14:paraId="67D68E7E" w14:textId="77777777" w:rsidR="00E83106" w:rsidRPr="00E007ED" w:rsidRDefault="00E83106" w:rsidP="00E83106">
      <w:pPr>
        <w:rPr>
          <w:sz w:val="36"/>
          <w:szCs w:val="36"/>
          <w:rtl/>
        </w:rPr>
      </w:pPr>
      <w:r w:rsidRPr="00E007ED">
        <w:rPr>
          <w:rFonts w:cs="Arial"/>
          <w:sz w:val="36"/>
          <w:szCs w:val="36"/>
          <w:rtl/>
        </w:rPr>
        <w:t xml:space="preserve">وقالَ سُبْحَانَهُ وتَعَالَى: {وَلَا تُكْرِهُوا فَتَيَاتِكُمْ عَلَى الْبِغَاءِ إِنْ أَرَدْنَ تَحَصُّنًا لِتَبْتَغُوا عَرَضَ الْحَيَاةِ الدُّنْيَا} </w:t>
      </w:r>
      <w:r w:rsidRPr="00A57AB4">
        <w:rPr>
          <w:rFonts w:cs="Arial"/>
          <w:sz w:val="36"/>
          <w:szCs w:val="36"/>
          <w:vertAlign w:val="superscript"/>
          <w:rtl/>
        </w:rPr>
        <w:t>(3).</w:t>
      </w:r>
    </w:p>
    <w:p w14:paraId="2D2574D5" w14:textId="77777777" w:rsidR="00E83106" w:rsidRPr="00E007ED" w:rsidRDefault="00E83106" w:rsidP="00E83106">
      <w:pPr>
        <w:rPr>
          <w:sz w:val="36"/>
          <w:szCs w:val="36"/>
          <w:rtl/>
        </w:rPr>
      </w:pPr>
      <w:r w:rsidRPr="00E007ED">
        <w:rPr>
          <w:rFonts w:cs="Arial"/>
          <w:sz w:val="36"/>
          <w:szCs w:val="36"/>
          <w:rtl/>
        </w:rPr>
        <w:t xml:space="preserve">ورَوَى الإِمَامُ مَالِكٌ في المُوَطَّأِ بِسَنَدٍ صَحِيحٍ عَنْ عُثْمَانَ بنِ عَفَّانَ -رضي اللَّه عنه- أنَّهُ قالَ: لَا تُكَلِّفُوا الأَمَةَ غَيْرَ ذَاتِ الصَّنْعَةِ الكَسْبَ، فَإنَّكُمْ مَتَى كَلَّفْتُمُوهَا ذَلِكَ كَسَبَتْ بِفَرْجِهَا </w:t>
      </w:r>
      <w:r w:rsidRPr="00A57AB4">
        <w:rPr>
          <w:rFonts w:cs="Arial"/>
          <w:sz w:val="36"/>
          <w:szCs w:val="36"/>
          <w:vertAlign w:val="superscript"/>
          <w:rtl/>
        </w:rPr>
        <w:t>(4)</w:t>
      </w:r>
      <w:r w:rsidRPr="00E007ED">
        <w:rPr>
          <w:rFonts w:cs="Arial"/>
          <w:sz w:val="36"/>
          <w:szCs w:val="36"/>
          <w:rtl/>
        </w:rPr>
        <w:t>.</w:t>
      </w:r>
    </w:p>
    <w:p w14:paraId="10FFC8ED" w14:textId="77777777" w:rsidR="00E83106" w:rsidRPr="00E007ED" w:rsidRDefault="00E83106" w:rsidP="00E83106">
      <w:pPr>
        <w:rPr>
          <w:sz w:val="36"/>
          <w:szCs w:val="36"/>
          <w:rtl/>
        </w:rPr>
      </w:pPr>
      <w:r w:rsidRPr="00E007ED">
        <w:rPr>
          <w:rFonts w:cs="Arial"/>
          <w:sz w:val="36"/>
          <w:szCs w:val="36"/>
          <w:rtl/>
        </w:rPr>
        <w:t xml:space="preserve">وقَدْ نَهَى رسُولُ اللَّهِ -صلى اللَّه عليه وسلم- عَنْ كَسْبِ البَغِيِّ، فقَدْ أخْرَجَ الإِمَامُ أَحْمَدُ في مُسْنَده بِسَنَدٍ صَحِيحٍ عَلَى شَرْطِ الشَّيْخَيْنِ عَنْ أَبِي هُرَيْرَةَ -رضي اللَّه عنه- أنَّهُ قَالَ: نَهَى رسُولُ اللَّهِ -صلى اللَّه عليه وسلم- عَنْ كَسْبِ الحَجَّامِ، وكَسْبِ البَغِيِّ، وثَمَنِ الكَلْبِ </w:t>
      </w:r>
      <w:r w:rsidRPr="00A57AB4">
        <w:rPr>
          <w:rFonts w:cs="Arial"/>
          <w:sz w:val="36"/>
          <w:szCs w:val="36"/>
          <w:vertAlign w:val="superscript"/>
          <w:rtl/>
        </w:rPr>
        <w:t>(5).</w:t>
      </w:r>
    </w:p>
    <w:p w14:paraId="3FCBF2C1" w14:textId="77777777" w:rsidR="00E83106" w:rsidRPr="00E007ED" w:rsidRDefault="00E83106" w:rsidP="00E83106">
      <w:pPr>
        <w:rPr>
          <w:sz w:val="36"/>
          <w:szCs w:val="36"/>
          <w:rtl/>
        </w:rPr>
      </w:pPr>
      <w:r w:rsidRPr="00E007ED">
        <w:rPr>
          <w:rFonts w:cs="Arial"/>
          <w:sz w:val="36"/>
          <w:szCs w:val="36"/>
          <w:rtl/>
        </w:rPr>
        <w:t>ورَوَى الإِمَامُ مُسْلِمٌ في صَحِيحِهِ عَنْ جَابِرِ بنِ عَبْدِ اللَّهِ رَضِيَ اللَّهُ عَنْهُمَا قالَ: أَنَّ جَارِيَةً لِعَبْدِ اللَّهِ بنِ أُبَيِّ بنِ سَلُولَ يُقَالُ لَهَا: مُسَيْكَةٌ، وأخُرْى يُقَالُ لَهَا:</w:t>
      </w:r>
    </w:p>
    <w:p w14:paraId="75D7B7DE" w14:textId="292C4FC7" w:rsidR="00A57AB4" w:rsidRDefault="00A57AB4" w:rsidP="00E83106">
      <w:pPr>
        <w:rPr>
          <w:rFonts w:cs="Arial"/>
          <w:sz w:val="36"/>
          <w:szCs w:val="36"/>
          <w:rtl/>
        </w:rPr>
      </w:pPr>
      <w:r>
        <w:rPr>
          <w:rFonts w:cs="Arial"/>
          <w:noProof/>
          <w:sz w:val="36"/>
          <w:szCs w:val="36"/>
          <w:rtl/>
          <w:lang w:val="ar-SA"/>
        </w:rPr>
        <mc:AlternateContent>
          <mc:Choice Requires="wps">
            <w:drawing>
              <wp:anchor distT="0" distB="0" distL="114300" distR="114300" simplePos="0" relativeHeight="251664384" behindDoc="0" locked="0" layoutInCell="1" allowOverlap="1" wp14:anchorId="23FD4090" wp14:editId="3BD8D489">
                <wp:simplePos x="0" y="0"/>
                <wp:positionH relativeFrom="column">
                  <wp:posOffset>1962150</wp:posOffset>
                </wp:positionH>
                <wp:positionV relativeFrom="paragraph">
                  <wp:posOffset>113665</wp:posOffset>
                </wp:positionV>
                <wp:extent cx="3781425" cy="0"/>
                <wp:effectExtent l="0" t="0" r="0" b="0"/>
                <wp:wrapNone/>
                <wp:docPr id="6" name="Straight Connector 6"/>
                <wp:cNvGraphicFramePr/>
                <a:graphic xmlns:a="http://schemas.openxmlformats.org/drawingml/2006/main">
                  <a:graphicData uri="http://schemas.microsoft.com/office/word/2010/wordprocessingShape">
                    <wps:wsp>
                      <wps:cNvCnPr/>
                      <wps:spPr>
                        <a:xfrm flipH="1">
                          <a:off x="0" y="0"/>
                          <a:ext cx="3781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740A80" id="Straight Connector 6"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154.5pt,8.95pt" to="452.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" strokecolor="#4472c4 [3204]" strokeweight=".5pt">
                <v:stroke joinstyle="miter"/>
              </v:line>
            </w:pict>
          </mc:Fallback>
        </mc:AlternateContent>
      </w:r>
    </w:p>
    <w:p w14:paraId="0E2CBAF8" w14:textId="56903896" w:rsidR="00E83106" w:rsidRPr="00A57AB4" w:rsidRDefault="00E83106" w:rsidP="00E83106">
      <w:pPr>
        <w:rPr>
          <w:sz w:val="32"/>
          <w:szCs w:val="32"/>
          <w:rtl/>
        </w:rPr>
      </w:pPr>
      <w:r w:rsidRPr="00A57AB4">
        <w:rPr>
          <w:rFonts w:cs="Arial"/>
          <w:sz w:val="32"/>
          <w:szCs w:val="32"/>
          <w:rtl/>
        </w:rPr>
        <w:t>(1) قال الحافظ في الفتح (10/ 232): عَلَمًا بفتح اللام أي عَلامَةً.</w:t>
      </w:r>
    </w:p>
    <w:p w14:paraId="650D824D" w14:textId="77777777" w:rsidR="00E83106" w:rsidRPr="00A57AB4" w:rsidRDefault="00E83106" w:rsidP="00E83106">
      <w:pPr>
        <w:rPr>
          <w:sz w:val="32"/>
          <w:szCs w:val="32"/>
          <w:rtl/>
        </w:rPr>
      </w:pPr>
      <w:r w:rsidRPr="00A57AB4">
        <w:rPr>
          <w:rFonts w:cs="Arial"/>
          <w:sz w:val="32"/>
          <w:szCs w:val="32"/>
          <w:rtl/>
        </w:rPr>
        <w:t>(2) أخرجه البخاري في صحيحه -كتاب النكاح- باب {وَإِذَا طَلَّقْتُمُ النِّسَاءَ فَبَلَغْنَ أَجَلَهُنَّ} - رقم الحديث (5127).</w:t>
      </w:r>
    </w:p>
    <w:p w14:paraId="524CA561" w14:textId="77777777" w:rsidR="00E83106" w:rsidRPr="00A57AB4" w:rsidRDefault="00E83106" w:rsidP="00E83106">
      <w:pPr>
        <w:rPr>
          <w:sz w:val="32"/>
          <w:szCs w:val="32"/>
          <w:rtl/>
        </w:rPr>
      </w:pPr>
      <w:r w:rsidRPr="00A57AB4">
        <w:rPr>
          <w:rFonts w:cs="Arial"/>
          <w:sz w:val="32"/>
          <w:szCs w:val="32"/>
          <w:rtl/>
        </w:rPr>
        <w:t>(3) سورة النور آية (33).</w:t>
      </w:r>
    </w:p>
    <w:p w14:paraId="6171592C" w14:textId="77777777" w:rsidR="00E83106" w:rsidRPr="00A57AB4" w:rsidRDefault="00E83106" w:rsidP="00E83106">
      <w:pPr>
        <w:rPr>
          <w:sz w:val="32"/>
          <w:szCs w:val="32"/>
          <w:rtl/>
        </w:rPr>
      </w:pPr>
      <w:r w:rsidRPr="00A57AB4">
        <w:rPr>
          <w:rFonts w:cs="Arial"/>
          <w:sz w:val="32"/>
          <w:szCs w:val="32"/>
          <w:rtl/>
        </w:rPr>
        <w:t>(4) أخرجه الإِمام مالك في الموطأ -كتاب الاستئذان- باب الأمر بالرِّفق بالمَمْلوك - وأورده ابن الأثير في جامع الأصول (10/ 589).</w:t>
      </w:r>
    </w:p>
    <w:p w14:paraId="5476CC24" w14:textId="77777777" w:rsidR="00E83106" w:rsidRPr="00A57AB4" w:rsidRDefault="00E83106" w:rsidP="00E83106">
      <w:pPr>
        <w:rPr>
          <w:sz w:val="32"/>
          <w:szCs w:val="32"/>
          <w:rtl/>
        </w:rPr>
      </w:pPr>
      <w:r w:rsidRPr="00A57AB4">
        <w:rPr>
          <w:rFonts w:cs="Arial"/>
          <w:sz w:val="32"/>
          <w:szCs w:val="32"/>
          <w:rtl/>
        </w:rPr>
        <w:t>(5) أخرجه الإِمام أحمد في مسنده - رقم الحديث (7976)</w:t>
      </w:r>
    </w:p>
    <w:p w14:paraId="63D4CDC7" w14:textId="77777777" w:rsidR="00E83106" w:rsidRDefault="00E83106" w:rsidP="00E83106">
      <w:pPr>
        <w:rPr>
          <w:sz w:val="36"/>
          <w:szCs w:val="36"/>
          <w:rtl/>
        </w:rPr>
      </w:pPr>
    </w:p>
    <w:p w14:paraId="75E7341D" w14:textId="77777777" w:rsidR="00E83106" w:rsidRDefault="00E83106" w:rsidP="00E83106">
      <w:pPr>
        <w:rPr>
          <w:sz w:val="36"/>
          <w:szCs w:val="36"/>
          <w:rtl/>
        </w:rPr>
      </w:pPr>
    </w:p>
    <w:p w14:paraId="41C74129" w14:textId="77777777" w:rsidR="00E83106" w:rsidRDefault="00E83106" w:rsidP="00E83106">
      <w:pPr>
        <w:rPr>
          <w:sz w:val="36"/>
          <w:szCs w:val="36"/>
          <w:rtl/>
        </w:rPr>
      </w:pPr>
    </w:p>
    <w:p w14:paraId="141B88DB" w14:textId="77777777" w:rsidR="00E83106" w:rsidRPr="009F2558" w:rsidRDefault="00E83106" w:rsidP="00E83106">
      <w:pPr>
        <w:rPr>
          <w:sz w:val="36"/>
          <w:szCs w:val="36"/>
          <w:rtl/>
        </w:rPr>
      </w:pPr>
      <w:r w:rsidRPr="009F2558">
        <w:rPr>
          <w:rFonts w:cs="Arial"/>
          <w:sz w:val="36"/>
          <w:szCs w:val="36"/>
          <w:rtl/>
        </w:rPr>
        <w:lastRenderedPageBreak/>
        <w:t xml:space="preserve">أُمَيْمَةٌ، فكانَ يُكْرِهُهُمَا عَلَى الزِّنَى، فَشَكَتَا ذَلِكَ إِلَى النَّبِيِّ -صلى اللَّه عليه وسلم-، فَأَنْزَلَ اللَّهُ تَعَالَى: {وَلَا تُكْرِهُوا فَتَيَاتِكُمْ عَلَى الْبِغَاءِ إِنْ أَرَدْنَ تَحَصُّنًا لِتَبْتَغُوا عَرَضَ الْحَيَاةِ الدُّنْيَا وَمَنْ يُكْرِهْهُنَّ فَإِنَّ اللَّهَ مِنْ بَعْدِ إِكْرَاهِهِنَّ غَفُورٌ رَحِيمٌ} </w:t>
      </w:r>
      <w:r w:rsidRPr="00A57AB4">
        <w:rPr>
          <w:rFonts w:cs="Arial"/>
          <w:sz w:val="36"/>
          <w:szCs w:val="36"/>
          <w:vertAlign w:val="superscript"/>
          <w:rtl/>
        </w:rPr>
        <w:t>(1).</w:t>
      </w:r>
    </w:p>
    <w:p w14:paraId="7F5DED8E" w14:textId="77777777" w:rsidR="00E83106" w:rsidRPr="009F2558" w:rsidRDefault="00E83106" w:rsidP="00E83106">
      <w:pPr>
        <w:rPr>
          <w:sz w:val="36"/>
          <w:szCs w:val="36"/>
          <w:rtl/>
        </w:rPr>
      </w:pPr>
      <w:r w:rsidRPr="009F2558">
        <w:rPr>
          <w:rFonts w:cs="Arial"/>
          <w:sz w:val="36"/>
          <w:szCs w:val="36"/>
          <w:rtl/>
        </w:rPr>
        <w:t xml:space="preserve">وَكَانَتِ المَرْأَةُ في المُجتَمَعِ الجَاهِلِيِّ عُرْضَةَ غَبْنٍ </w:t>
      </w:r>
      <w:r w:rsidRPr="00A57AB4">
        <w:rPr>
          <w:rFonts w:cs="Arial"/>
          <w:sz w:val="36"/>
          <w:szCs w:val="36"/>
          <w:vertAlign w:val="superscript"/>
          <w:rtl/>
        </w:rPr>
        <w:t>(2)</w:t>
      </w:r>
      <w:r w:rsidRPr="009F2558">
        <w:rPr>
          <w:rFonts w:cs="Arial"/>
          <w:sz w:val="36"/>
          <w:szCs w:val="36"/>
          <w:rtl/>
        </w:rPr>
        <w:t xml:space="preserve"> وحَيْفٍ </w:t>
      </w:r>
      <w:r w:rsidRPr="00A57AB4">
        <w:rPr>
          <w:rFonts w:cs="Arial"/>
          <w:sz w:val="36"/>
          <w:szCs w:val="36"/>
          <w:vertAlign w:val="superscript"/>
          <w:rtl/>
        </w:rPr>
        <w:t>(3)</w:t>
      </w:r>
      <w:r w:rsidRPr="009F2558">
        <w:rPr>
          <w:rFonts w:cs="Arial"/>
          <w:sz w:val="36"/>
          <w:szCs w:val="36"/>
          <w:rtl/>
        </w:rPr>
        <w:t xml:space="preserve">، تُؤْكَلُ حُقُوقُهَا، وتُبْتَزُّ </w:t>
      </w:r>
      <w:r w:rsidRPr="00A57AB4">
        <w:rPr>
          <w:rFonts w:cs="Arial"/>
          <w:sz w:val="36"/>
          <w:szCs w:val="36"/>
          <w:vertAlign w:val="superscript"/>
          <w:rtl/>
        </w:rPr>
        <w:t xml:space="preserve">(4) </w:t>
      </w:r>
      <w:r w:rsidRPr="009F2558">
        <w:rPr>
          <w:rFonts w:cs="Arial"/>
          <w:sz w:val="36"/>
          <w:szCs w:val="36"/>
          <w:rtl/>
        </w:rPr>
        <w:t xml:space="preserve">أَمْوَالُهَا، وتُحْرَمُ إرْثَهَا، وتُعْضَلُ </w:t>
      </w:r>
      <w:r w:rsidRPr="00A57AB4">
        <w:rPr>
          <w:rFonts w:cs="Arial"/>
          <w:sz w:val="36"/>
          <w:szCs w:val="36"/>
          <w:vertAlign w:val="superscript"/>
          <w:rtl/>
        </w:rPr>
        <w:t>(5)</w:t>
      </w:r>
      <w:r w:rsidRPr="009F2558">
        <w:rPr>
          <w:rFonts w:cs="Arial"/>
          <w:sz w:val="36"/>
          <w:szCs w:val="36"/>
          <w:rtl/>
        </w:rPr>
        <w:t xml:space="preserve"> بَعْدَ الطَّلَاقِ، أَوْ وَفَاةِ الزَّوْجِ مِنْ أَنْ تَنْكِحَ زَوْجًا </w:t>
      </w:r>
      <w:proofErr w:type="spellStart"/>
      <w:r w:rsidRPr="009F2558">
        <w:rPr>
          <w:rFonts w:cs="Arial"/>
          <w:sz w:val="36"/>
          <w:szCs w:val="36"/>
          <w:rtl/>
        </w:rPr>
        <w:t>تَرْضَاهُ</w:t>
      </w:r>
      <w:proofErr w:type="spellEnd"/>
      <w:r w:rsidRPr="009F2558">
        <w:rPr>
          <w:rFonts w:cs="Arial"/>
          <w:sz w:val="36"/>
          <w:szCs w:val="36"/>
          <w:rtl/>
        </w:rPr>
        <w:t>، وتُورَثُ كَمَا يُورَثُ المَتَاعُ أَوِ الدَّابَّةُ.</w:t>
      </w:r>
    </w:p>
    <w:p w14:paraId="516F6309" w14:textId="77777777" w:rsidR="00E83106" w:rsidRPr="009F2558" w:rsidRDefault="00E83106" w:rsidP="00E83106">
      <w:pPr>
        <w:rPr>
          <w:sz w:val="36"/>
          <w:szCs w:val="36"/>
          <w:rtl/>
        </w:rPr>
      </w:pPr>
      <w:r w:rsidRPr="009F2558">
        <w:rPr>
          <w:rFonts w:cs="Arial"/>
          <w:sz w:val="36"/>
          <w:szCs w:val="36"/>
          <w:rtl/>
        </w:rPr>
        <w:t>* وَأْدُهُمُ البَنَاتِ:</w:t>
      </w:r>
    </w:p>
    <w:p w14:paraId="39373340" w14:textId="085E68E9" w:rsidR="00E83106" w:rsidRDefault="00E83106" w:rsidP="00E83106">
      <w:pPr>
        <w:rPr>
          <w:sz w:val="36"/>
          <w:szCs w:val="36"/>
          <w:rtl/>
        </w:rPr>
      </w:pPr>
      <w:r w:rsidRPr="009F2558">
        <w:rPr>
          <w:rFonts w:cs="Arial"/>
          <w:sz w:val="36"/>
          <w:szCs w:val="36"/>
          <w:rtl/>
        </w:rPr>
        <w:t xml:space="preserve">وقَدْ بَلَغَتْ كَرَاهَةُ البَنَاتِ إِلَى حَدِّ الوَأْدِ </w:t>
      </w:r>
      <w:r w:rsidRPr="00A57AB4">
        <w:rPr>
          <w:rFonts w:cs="Arial"/>
          <w:sz w:val="36"/>
          <w:szCs w:val="36"/>
          <w:vertAlign w:val="superscript"/>
          <w:rtl/>
        </w:rPr>
        <w:t>(6)</w:t>
      </w:r>
      <w:r w:rsidRPr="009F2558">
        <w:rPr>
          <w:rFonts w:cs="Arial"/>
          <w:sz w:val="36"/>
          <w:szCs w:val="36"/>
          <w:rtl/>
        </w:rPr>
        <w:t xml:space="preserve">، ذَكَرَ الهَيْثَمُ بنُ عَدِي، عَلَى مَا حَكَاهُ عَنْهُ المَيْدَانِيُّ أنَّ الوَأْدَ كَانَ مُسْتَعْمَلًا في قَبائِلِ العَرَبِ قَاطِبَةً، فكَانَ يَسْتَعْمِلُهُ وَاحِدٌ ويَتْرُكُهُ عَشَرَةٌ، فجَاءَ الإِسْلَامُ، وكَانَتْ مَذَاهِبُ العَرَبِ مُخْتَلِفَةً في وَأْدِ البَنَاتِ، فَمِنْهُمْ مَنْ كَانَ يَئِدُ البَنَاتِ لِمَزِيدِ الغَيْرَةِ، ومَخَافَةِ لُحُوقِ العَارِ بِهِمْ مِنْ أجْلِهِنَّ، ومِنْهُمْ مَنْ كَانَ يَئِدُ مِنَ البَنَاتِ مَنْ كَانَتْ زَرْقَاءَ، أَوْ شَيْمَاء </w:t>
      </w:r>
      <w:r w:rsidRPr="00A57AB4">
        <w:rPr>
          <w:rFonts w:cs="Arial"/>
          <w:sz w:val="36"/>
          <w:szCs w:val="36"/>
          <w:vertAlign w:val="superscript"/>
          <w:rtl/>
        </w:rPr>
        <w:t>(7)</w:t>
      </w:r>
      <w:r w:rsidRPr="009F2558">
        <w:rPr>
          <w:rFonts w:cs="Arial"/>
          <w:sz w:val="36"/>
          <w:szCs w:val="36"/>
          <w:rtl/>
        </w:rPr>
        <w:t>،</w:t>
      </w:r>
    </w:p>
    <w:p w14:paraId="28EB5DA8" w14:textId="6018E091" w:rsidR="00A57AB4" w:rsidRPr="009F2558" w:rsidRDefault="00A57AB4" w:rsidP="00E83106">
      <w:pPr>
        <w:rPr>
          <w:sz w:val="36"/>
          <w:szCs w:val="36"/>
          <w:rtl/>
        </w:rPr>
      </w:pPr>
      <w:r>
        <w:rPr>
          <w:noProof/>
          <w:sz w:val="36"/>
          <w:szCs w:val="36"/>
          <w:rtl/>
          <w:lang w:val="ar-SA"/>
        </w:rPr>
        <mc:AlternateContent>
          <mc:Choice Requires="wps">
            <w:drawing>
              <wp:anchor distT="0" distB="0" distL="114300" distR="114300" simplePos="0" relativeHeight="251665408" behindDoc="0" locked="0" layoutInCell="1" allowOverlap="1" wp14:anchorId="356C0B4B" wp14:editId="3E57CAA3">
                <wp:simplePos x="0" y="0"/>
                <wp:positionH relativeFrom="column">
                  <wp:posOffset>2447925</wp:posOffset>
                </wp:positionH>
                <wp:positionV relativeFrom="paragraph">
                  <wp:posOffset>140970</wp:posOffset>
                </wp:positionV>
                <wp:extent cx="32766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327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218C72" id="Straight Connector 7" o:spid="_x0000_s1026"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192.75pt,11.1pt" to="450.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" strokecolor="black [3200]" strokeweight=".5pt">
                <v:stroke joinstyle="miter"/>
              </v:line>
            </w:pict>
          </mc:Fallback>
        </mc:AlternateContent>
      </w:r>
    </w:p>
    <w:p w14:paraId="15B5F612" w14:textId="77777777" w:rsidR="00E83106" w:rsidRPr="00A57AB4" w:rsidRDefault="00E83106" w:rsidP="00E83106">
      <w:pPr>
        <w:rPr>
          <w:sz w:val="32"/>
          <w:szCs w:val="32"/>
          <w:rtl/>
        </w:rPr>
      </w:pPr>
      <w:r w:rsidRPr="00A57AB4">
        <w:rPr>
          <w:rFonts w:cs="Arial"/>
          <w:sz w:val="32"/>
          <w:szCs w:val="32"/>
          <w:rtl/>
        </w:rPr>
        <w:t>(1) أخرجه الإِمام مسلم في صحيحه -كتاب التفسير- باب في قوله تَعَالَى: {وَلَا تُكْرِهُوا فَتَيَاتِكُمْ عَلَى الْبِغَاءِ} - رقم الحديث (3029) (27).</w:t>
      </w:r>
    </w:p>
    <w:p w14:paraId="00ADBF86" w14:textId="77777777" w:rsidR="00E83106" w:rsidRPr="00A57AB4" w:rsidRDefault="00E83106" w:rsidP="00E83106">
      <w:pPr>
        <w:rPr>
          <w:sz w:val="32"/>
          <w:szCs w:val="32"/>
          <w:rtl/>
        </w:rPr>
      </w:pPr>
      <w:r w:rsidRPr="00A57AB4">
        <w:rPr>
          <w:rFonts w:cs="Arial"/>
          <w:sz w:val="32"/>
          <w:szCs w:val="32"/>
          <w:rtl/>
        </w:rPr>
        <w:t>(2) الغَبْنُ: النسيان. انظر لسان العرب (10/ 15).</w:t>
      </w:r>
    </w:p>
    <w:p w14:paraId="249926E3" w14:textId="77777777" w:rsidR="00E83106" w:rsidRPr="00A57AB4" w:rsidRDefault="00E83106" w:rsidP="00E83106">
      <w:pPr>
        <w:rPr>
          <w:sz w:val="32"/>
          <w:szCs w:val="32"/>
          <w:rtl/>
        </w:rPr>
      </w:pPr>
      <w:r w:rsidRPr="00A57AB4">
        <w:rPr>
          <w:rFonts w:cs="Arial"/>
          <w:sz w:val="32"/>
          <w:szCs w:val="32"/>
          <w:rtl/>
        </w:rPr>
        <w:t>(3) الحَيْف: الميل في الحكم، والجور والظلم. انظر لسان العرب (3/ 420).</w:t>
      </w:r>
    </w:p>
    <w:p w14:paraId="22759694" w14:textId="77777777" w:rsidR="00E83106" w:rsidRPr="00A57AB4" w:rsidRDefault="00E83106" w:rsidP="00E83106">
      <w:pPr>
        <w:rPr>
          <w:sz w:val="32"/>
          <w:szCs w:val="32"/>
          <w:rtl/>
        </w:rPr>
      </w:pPr>
      <w:r w:rsidRPr="00A57AB4">
        <w:rPr>
          <w:rFonts w:cs="Arial"/>
          <w:sz w:val="32"/>
          <w:szCs w:val="32"/>
          <w:rtl/>
        </w:rPr>
        <w:t>(4) تُبْتَزُّ أمْوَالهَا: أي تُسْلَبُ أمْوَالها. انظر لسان العرب (1/ 399).</w:t>
      </w:r>
    </w:p>
    <w:p w14:paraId="141E6F04" w14:textId="77777777" w:rsidR="00E83106" w:rsidRPr="00A57AB4" w:rsidRDefault="00E83106" w:rsidP="00E83106">
      <w:pPr>
        <w:rPr>
          <w:sz w:val="32"/>
          <w:szCs w:val="32"/>
          <w:rtl/>
        </w:rPr>
      </w:pPr>
      <w:r w:rsidRPr="00A57AB4">
        <w:rPr>
          <w:rFonts w:cs="Arial"/>
          <w:sz w:val="32"/>
          <w:szCs w:val="32"/>
          <w:rtl/>
        </w:rPr>
        <w:t>(5) تُعْضَلُ: أي تُمْنَعُ. انظر النهاية (3/ 230).</w:t>
      </w:r>
    </w:p>
    <w:p w14:paraId="6E95B3F8" w14:textId="77777777" w:rsidR="00E83106" w:rsidRPr="00A57AB4" w:rsidRDefault="00E83106" w:rsidP="00E83106">
      <w:pPr>
        <w:rPr>
          <w:sz w:val="32"/>
          <w:szCs w:val="32"/>
          <w:rtl/>
        </w:rPr>
      </w:pPr>
      <w:r w:rsidRPr="00A57AB4">
        <w:rPr>
          <w:rFonts w:cs="Arial"/>
          <w:sz w:val="32"/>
          <w:szCs w:val="32"/>
          <w:rtl/>
        </w:rPr>
        <w:t>(6) وَأْدُ البناتِ: قتلُهُنَّ: كان إذا وُلد لأحدهم في الجاهلية بنت دفنَهَا في التُّراب وهي حَيَّة، خشية العارِ. انظر النهاية (5/ 125).</w:t>
      </w:r>
    </w:p>
    <w:p w14:paraId="00262C8B" w14:textId="77777777" w:rsidR="00E83106" w:rsidRPr="00A57AB4" w:rsidRDefault="00E83106" w:rsidP="00E83106">
      <w:pPr>
        <w:rPr>
          <w:sz w:val="32"/>
          <w:szCs w:val="32"/>
          <w:rtl/>
        </w:rPr>
      </w:pPr>
      <w:r w:rsidRPr="00A57AB4">
        <w:rPr>
          <w:rFonts w:cs="Arial"/>
          <w:sz w:val="32"/>
          <w:szCs w:val="32"/>
          <w:rtl/>
        </w:rPr>
        <w:t>(7) شَيْمَاءُ: أي سَوْداءُ. انظر لسان العرب (7/ 262)</w:t>
      </w:r>
    </w:p>
    <w:p w14:paraId="0F74896E" w14:textId="4905B6C4" w:rsidR="00E83106" w:rsidRDefault="00E83106" w:rsidP="00E83106">
      <w:pPr>
        <w:rPr>
          <w:rFonts w:cs="Arial"/>
          <w:sz w:val="36"/>
          <w:szCs w:val="36"/>
          <w:rtl/>
        </w:rPr>
      </w:pPr>
    </w:p>
    <w:p w14:paraId="7B415816" w14:textId="14DD50DC" w:rsidR="00A57AB4" w:rsidRDefault="00A57AB4" w:rsidP="00E83106">
      <w:pPr>
        <w:rPr>
          <w:rFonts w:cs="Arial"/>
          <w:sz w:val="36"/>
          <w:szCs w:val="36"/>
          <w:rtl/>
        </w:rPr>
      </w:pPr>
    </w:p>
    <w:p w14:paraId="0973CDFC" w14:textId="77777777" w:rsidR="00A57AB4" w:rsidRDefault="00A57AB4" w:rsidP="00E83106">
      <w:pPr>
        <w:rPr>
          <w:rFonts w:cs="Arial"/>
          <w:sz w:val="36"/>
          <w:szCs w:val="36"/>
          <w:rtl/>
        </w:rPr>
      </w:pPr>
    </w:p>
    <w:p w14:paraId="04C8F08B" w14:textId="77777777" w:rsidR="00E83106" w:rsidRDefault="00E83106" w:rsidP="00E83106">
      <w:pPr>
        <w:rPr>
          <w:rFonts w:cs="Arial"/>
          <w:sz w:val="36"/>
          <w:szCs w:val="36"/>
          <w:rtl/>
        </w:rPr>
      </w:pPr>
    </w:p>
    <w:p w14:paraId="2BC0C516" w14:textId="77777777" w:rsidR="00E83106" w:rsidRPr="009F2558" w:rsidRDefault="00E83106" w:rsidP="00E83106">
      <w:pPr>
        <w:rPr>
          <w:sz w:val="36"/>
          <w:szCs w:val="36"/>
          <w:rtl/>
        </w:rPr>
      </w:pPr>
      <w:r w:rsidRPr="009F2558">
        <w:rPr>
          <w:rFonts w:cs="Arial"/>
          <w:sz w:val="36"/>
          <w:szCs w:val="36"/>
          <w:rtl/>
        </w:rPr>
        <w:lastRenderedPageBreak/>
        <w:t>أَوْ بَرْشَاءَ</w:t>
      </w:r>
      <w:r w:rsidRPr="00A57AB4">
        <w:rPr>
          <w:rFonts w:cs="Arial"/>
          <w:sz w:val="36"/>
          <w:szCs w:val="36"/>
          <w:vertAlign w:val="superscript"/>
          <w:rtl/>
        </w:rPr>
        <w:t xml:space="preserve"> (1)</w:t>
      </w:r>
      <w:r w:rsidRPr="009F2558">
        <w:rPr>
          <w:rFonts w:cs="Arial"/>
          <w:sz w:val="36"/>
          <w:szCs w:val="36"/>
          <w:rtl/>
        </w:rPr>
        <w:t xml:space="preserve">، أو كَسْحَاءَ </w:t>
      </w:r>
      <w:r w:rsidRPr="00A57AB4">
        <w:rPr>
          <w:rFonts w:cs="Arial"/>
          <w:sz w:val="36"/>
          <w:szCs w:val="36"/>
          <w:vertAlign w:val="superscript"/>
          <w:rtl/>
        </w:rPr>
        <w:t>(2)</w:t>
      </w:r>
      <w:r w:rsidRPr="009F2558">
        <w:rPr>
          <w:rFonts w:cs="Arial"/>
          <w:sz w:val="36"/>
          <w:szCs w:val="36"/>
          <w:rtl/>
        </w:rPr>
        <w:t xml:space="preserve"> تَشَاؤُمًا مِنْهُمْ بِهَذِهِ الصِّفَاتِ.</w:t>
      </w:r>
    </w:p>
    <w:p w14:paraId="1D55A680" w14:textId="77777777" w:rsidR="00E83106" w:rsidRPr="009F2558" w:rsidRDefault="00E83106" w:rsidP="00E83106">
      <w:pPr>
        <w:rPr>
          <w:sz w:val="36"/>
          <w:szCs w:val="36"/>
          <w:rtl/>
        </w:rPr>
      </w:pPr>
      <w:r w:rsidRPr="009F2558">
        <w:rPr>
          <w:rFonts w:cs="Arial"/>
          <w:sz w:val="36"/>
          <w:szCs w:val="36"/>
          <w:rtl/>
        </w:rPr>
        <w:t xml:space="preserve">وكانُوا يَقْتُلُونَ البَنَاتِ، ويَئِدُونَهُنَّ بِقَسْوَةٍ نَادِرَةٍ في بَعْضِ الأَحْيَانِ، فَقَدْ يتأَخَّرُ وَأْدُ المَوْءُودَةِ لِسَفَرِ الوَالِدِ وشُغْلِهِ فَلَا يَئِدُهَا إلَّا وقَدْ كَبِرَتْ، وصَارَتْ تَعْقِلُ، وقَدْ حَكَوْا في ذَلِكَ عَنْ أَنْفُسِهِمْ مُبْكِيَاتٍ، وقَدْ كَانَ بَعْضُهُمْ يُلْقِي الأُنْثَى مِنْ شَاهِقٍ </w:t>
      </w:r>
      <w:r w:rsidRPr="00A57AB4">
        <w:rPr>
          <w:rFonts w:cs="Arial"/>
          <w:sz w:val="36"/>
          <w:szCs w:val="36"/>
          <w:vertAlign w:val="superscript"/>
          <w:rtl/>
        </w:rPr>
        <w:t>(3)</w:t>
      </w:r>
      <w:r w:rsidRPr="009F2558">
        <w:rPr>
          <w:rFonts w:cs="Arial"/>
          <w:sz w:val="36"/>
          <w:szCs w:val="36"/>
          <w:rtl/>
        </w:rPr>
        <w:t>.</w:t>
      </w:r>
    </w:p>
    <w:p w14:paraId="79E1373E" w14:textId="77777777" w:rsidR="00E83106" w:rsidRPr="009F2558" w:rsidRDefault="00E83106" w:rsidP="00E83106">
      <w:pPr>
        <w:rPr>
          <w:sz w:val="36"/>
          <w:szCs w:val="36"/>
          <w:rtl/>
        </w:rPr>
      </w:pPr>
      <w:r w:rsidRPr="009F2558">
        <w:rPr>
          <w:rFonts w:cs="Arial"/>
          <w:sz w:val="36"/>
          <w:szCs w:val="36"/>
          <w:rtl/>
        </w:rPr>
        <w:t xml:space="preserve">يَقُولُ اللَّهُ تَعَالَى عَنْ حَالِهِمْ: {وَإِذَا بُشِّرَ أَحَدُهُمْ بِالْأُنْثَى ظَلَّ وَجْهُهُ مُسْوَدًّا </w:t>
      </w:r>
      <w:r w:rsidRPr="00A57AB4">
        <w:rPr>
          <w:rFonts w:cs="Arial"/>
          <w:sz w:val="36"/>
          <w:szCs w:val="36"/>
          <w:vertAlign w:val="superscript"/>
          <w:rtl/>
        </w:rPr>
        <w:t>(4)</w:t>
      </w:r>
      <w:r w:rsidRPr="009F2558">
        <w:rPr>
          <w:rFonts w:cs="Arial"/>
          <w:sz w:val="36"/>
          <w:szCs w:val="36"/>
          <w:rtl/>
        </w:rPr>
        <w:t xml:space="preserve"> وَهُوَ كَظِيمٌ </w:t>
      </w:r>
      <w:r w:rsidRPr="00A57AB4">
        <w:rPr>
          <w:rFonts w:cs="Arial"/>
          <w:sz w:val="36"/>
          <w:szCs w:val="36"/>
          <w:vertAlign w:val="superscript"/>
          <w:rtl/>
        </w:rPr>
        <w:t>(5)</w:t>
      </w:r>
      <w:r w:rsidRPr="009F2558">
        <w:rPr>
          <w:rFonts w:cs="Arial"/>
          <w:sz w:val="36"/>
          <w:szCs w:val="36"/>
          <w:rtl/>
        </w:rPr>
        <w:t xml:space="preserve"> (58) يَتَوَارَى مِنَ الْقَوْمِ مِنْ سُوءِ مَا بُشِّرَ بِهِ أَيُمْسِكُهُ عَلَى هُونٍ أَمْ يَدُسُّهُ </w:t>
      </w:r>
      <w:r w:rsidRPr="00A57AB4">
        <w:rPr>
          <w:rFonts w:cs="Arial"/>
          <w:sz w:val="36"/>
          <w:szCs w:val="36"/>
          <w:vertAlign w:val="superscript"/>
          <w:rtl/>
        </w:rPr>
        <w:t>(6)</w:t>
      </w:r>
      <w:r w:rsidRPr="009F2558">
        <w:rPr>
          <w:rFonts w:cs="Arial"/>
          <w:sz w:val="36"/>
          <w:szCs w:val="36"/>
          <w:rtl/>
        </w:rPr>
        <w:t xml:space="preserve"> فِي التُّرَابِ أَلَا سَاءَ مَا يَحْكُمُونَ} </w:t>
      </w:r>
      <w:r w:rsidRPr="00A57AB4">
        <w:rPr>
          <w:rFonts w:cs="Arial"/>
          <w:sz w:val="36"/>
          <w:szCs w:val="36"/>
          <w:vertAlign w:val="superscript"/>
          <w:rtl/>
        </w:rPr>
        <w:t>(7).</w:t>
      </w:r>
    </w:p>
    <w:p w14:paraId="50112EF2" w14:textId="77777777" w:rsidR="00E83106" w:rsidRPr="009F2558" w:rsidRDefault="00E83106" w:rsidP="00E83106">
      <w:pPr>
        <w:rPr>
          <w:sz w:val="36"/>
          <w:szCs w:val="36"/>
          <w:rtl/>
        </w:rPr>
      </w:pPr>
      <w:r w:rsidRPr="009F2558">
        <w:rPr>
          <w:rFonts w:cs="Arial"/>
          <w:sz w:val="36"/>
          <w:szCs w:val="36"/>
          <w:rtl/>
        </w:rPr>
        <w:t>* قَتْلُ الأَوْلَادِ خَشْيَةَ الفَقْرِ:</w:t>
      </w:r>
    </w:p>
    <w:p w14:paraId="3E42E9A2" w14:textId="77777777" w:rsidR="00E83106" w:rsidRPr="009F2558" w:rsidRDefault="00E83106" w:rsidP="00E83106">
      <w:pPr>
        <w:rPr>
          <w:sz w:val="36"/>
          <w:szCs w:val="36"/>
          <w:rtl/>
        </w:rPr>
      </w:pPr>
      <w:r w:rsidRPr="009F2558">
        <w:rPr>
          <w:rFonts w:cs="Arial"/>
          <w:sz w:val="36"/>
          <w:szCs w:val="36"/>
          <w:rtl/>
        </w:rPr>
        <w:t xml:space="preserve">وَمِنْهُمْ مَنْ كَانَ يَقْتُلُ أوْلَادَهُ خَشْيَةَ الإِنْفَاقِ وخَوْفَ الفَقْرِ، وهُمُ الفُقَرَاءُ مِنْ بَعْضِ قَبائِلِ العَرَبِ، فكَانَ يَشْتَرِيهِمْ بَعْضُ سُرَاةِ </w:t>
      </w:r>
      <w:r w:rsidRPr="00A57AB4">
        <w:rPr>
          <w:rFonts w:cs="Arial"/>
          <w:sz w:val="36"/>
          <w:szCs w:val="36"/>
          <w:vertAlign w:val="superscript"/>
          <w:rtl/>
        </w:rPr>
        <w:t xml:space="preserve">(8) </w:t>
      </w:r>
      <w:r w:rsidRPr="009F2558">
        <w:rPr>
          <w:rFonts w:cs="Arial"/>
          <w:sz w:val="36"/>
          <w:szCs w:val="36"/>
          <w:rtl/>
        </w:rPr>
        <w:t>العَرَبِ وأشْرَافِهِمْ،</w:t>
      </w:r>
    </w:p>
    <w:p w14:paraId="565D92D8" w14:textId="03C6FA7C" w:rsidR="00A57AB4" w:rsidRDefault="00A57AB4" w:rsidP="00E83106">
      <w:pPr>
        <w:rPr>
          <w:rFonts w:cs="Arial"/>
          <w:sz w:val="36"/>
          <w:szCs w:val="36"/>
          <w:rtl/>
        </w:rPr>
      </w:pPr>
      <w:r>
        <w:rPr>
          <w:rFonts w:cs="Arial"/>
          <w:noProof/>
          <w:sz w:val="36"/>
          <w:szCs w:val="36"/>
          <w:rtl/>
          <w:lang w:val="ar-SA"/>
        </w:rPr>
        <mc:AlternateContent>
          <mc:Choice Requires="wps">
            <w:drawing>
              <wp:anchor distT="0" distB="0" distL="114300" distR="114300" simplePos="0" relativeHeight="251666432" behindDoc="0" locked="0" layoutInCell="1" allowOverlap="1" wp14:anchorId="03842B3C" wp14:editId="0FB586E3">
                <wp:simplePos x="0" y="0"/>
                <wp:positionH relativeFrom="column">
                  <wp:posOffset>2752725</wp:posOffset>
                </wp:positionH>
                <wp:positionV relativeFrom="paragraph">
                  <wp:posOffset>151130</wp:posOffset>
                </wp:positionV>
                <wp:extent cx="2990850" cy="0"/>
                <wp:effectExtent l="0" t="0" r="0" b="0"/>
                <wp:wrapNone/>
                <wp:docPr id="8" name="Straight Connector 8"/>
                <wp:cNvGraphicFramePr/>
                <a:graphic xmlns:a="http://schemas.openxmlformats.org/drawingml/2006/main">
                  <a:graphicData uri="http://schemas.microsoft.com/office/word/2010/wordprocessingShape">
                    <wps:wsp>
                      <wps:cNvCnPr/>
                      <wps:spPr>
                        <a:xfrm flipH="1">
                          <a:off x="0" y="0"/>
                          <a:ext cx="2990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0926C1" id="Straight Connector 8"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216.75pt,11.9pt" to="452.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" strokecolor="black [3200]" strokeweight=".5pt">
                <v:stroke joinstyle="miter"/>
              </v:line>
            </w:pict>
          </mc:Fallback>
        </mc:AlternateContent>
      </w:r>
    </w:p>
    <w:p w14:paraId="2809BF06" w14:textId="3AB1E9A8" w:rsidR="00E83106" w:rsidRPr="00A57AB4" w:rsidRDefault="00E83106" w:rsidP="00E83106">
      <w:pPr>
        <w:rPr>
          <w:sz w:val="32"/>
          <w:szCs w:val="32"/>
          <w:rtl/>
        </w:rPr>
      </w:pPr>
      <w:r w:rsidRPr="00A57AB4">
        <w:rPr>
          <w:rFonts w:cs="Arial"/>
          <w:sz w:val="32"/>
          <w:szCs w:val="32"/>
          <w:rtl/>
        </w:rPr>
        <w:t>(1) الأبرَشُ: الأبْرَصُ. انظر لسان العرب (1/ 377).</w:t>
      </w:r>
    </w:p>
    <w:p w14:paraId="18F2147C" w14:textId="77777777" w:rsidR="00E83106" w:rsidRPr="00A57AB4" w:rsidRDefault="00E83106" w:rsidP="00E83106">
      <w:pPr>
        <w:rPr>
          <w:sz w:val="32"/>
          <w:szCs w:val="32"/>
          <w:rtl/>
        </w:rPr>
      </w:pPr>
      <w:r w:rsidRPr="00A57AB4">
        <w:rPr>
          <w:rFonts w:cs="Arial"/>
          <w:sz w:val="32"/>
          <w:szCs w:val="32"/>
          <w:rtl/>
        </w:rPr>
        <w:t>(2) الأكْسَحُ: الأعْرَجُ، والمُقْعَدُ أيضًا. انظر لسان العرب (12/ 89).</w:t>
      </w:r>
    </w:p>
    <w:p w14:paraId="1A08A195" w14:textId="77777777" w:rsidR="00E83106" w:rsidRPr="00A57AB4" w:rsidRDefault="00E83106" w:rsidP="00E83106">
      <w:pPr>
        <w:rPr>
          <w:sz w:val="32"/>
          <w:szCs w:val="32"/>
          <w:rtl/>
        </w:rPr>
      </w:pPr>
      <w:r w:rsidRPr="00A57AB4">
        <w:rPr>
          <w:rFonts w:cs="Arial"/>
          <w:sz w:val="32"/>
          <w:szCs w:val="32"/>
          <w:rtl/>
        </w:rPr>
        <w:t>(3) الشَّاهقُ: الجَبَلُ المُرْتَفِعُ. انظر لسان العرب (7/ 229).</w:t>
      </w:r>
    </w:p>
    <w:p w14:paraId="582B7E03" w14:textId="77777777" w:rsidR="00E83106" w:rsidRPr="00A57AB4" w:rsidRDefault="00E83106" w:rsidP="00E83106">
      <w:pPr>
        <w:rPr>
          <w:sz w:val="32"/>
          <w:szCs w:val="32"/>
          <w:rtl/>
        </w:rPr>
      </w:pPr>
      <w:r w:rsidRPr="00A57AB4">
        <w:rPr>
          <w:rFonts w:cs="Arial"/>
          <w:sz w:val="32"/>
          <w:szCs w:val="32"/>
          <w:rtl/>
        </w:rPr>
        <w:t>(4) قال الحافظ ابن كثير في تفسيره (4/ 578): أي كئيبا مِنَ الهَمِّ.</w:t>
      </w:r>
    </w:p>
    <w:p w14:paraId="178E0B5D" w14:textId="77777777" w:rsidR="00E83106" w:rsidRPr="00A57AB4" w:rsidRDefault="00E83106" w:rsidP="00E83106">
      <w:pPr>
        <w:rPr>
          <w:sz w:val="32"/>
          <w:szCs w:val="32"/>
          <w:rtl/>
        </w:rPr>
      </w:pPr>
      <w:r w:rsidRPr="00A57AB4">
        <w:rPr>
          <w:rFonts w:cs="Arial"/>
          <w:sz w:val="32"/>
          <w:szCs w:val="32"/>
          <w:rtl/>
        </w:rPr>
        <w:t>(5) قال الحافظ ابن كثير في تفسيره (4/ 578): أي ساكتٌ مِنْ شِدَّةِ ما هُوَ فيه مِنَ الحُزْنِ.</w:t>
      </w:r>
    </w:p>
    <w:p w14:paraId="3F56B332" w14:textId="77777777" w:rsidR="00E83106" w:rsidRPr="00A57AB4" w:rsidRDefault="00E83106" w:rsidP="00E83106">
      <w:pPr>
        <w:rPr>
          <w:sz w:val="32"/>
          <w:szCs w:val="32"/>
          <w:rtl/>
        </w:rPr>
      </w:pPr>
      <w:r w:rsidRPr="00A57AB4">
        <w:rPr>
          <w:rFonts w:cs="Arial"/>
          <w:sz w:val="32"/>
          <w:szCs w:val="32"/>
          <w:rtl/>
        </w:rPr>
        <w:t>(6) قال الحافظ ابن كثير في تفسيره (4/ 578): أي يَئِدَهَا، وهو أن يدفِنَهَا في التراب وهِيَ حَيَّة.</w:t>
      </w:r>
    </w:p>
    <w:p w14:paraId="7C2558C8" w14:textId="77777777" w:rsidR="00E83106" w:rsidRPr="00A57AB4" w:rsidRDefault="00E83106" w:rsidP="00E83106">
      <w:pPr>
        <w:rPr>
          <w:sz w:val="32"/>
          <w:szCs w:val="32"/>
          <w:rtl/>
        </w:rPr>
      </w:pPr>
      <w:r w:rsidRPr="00A57AB4">
        <w:rPr>
          <w:rFonts w:cs="Arial"/>
          <w:sz w:val="32"/>
          <w:szCs w:val="32"/>
          <w:rtl/>
        </w:rPr>
        <w:t>(7) سورة النمل آية (58) (59).</w:t>
      </w:r>
    </w:p>
    <w:p w14:paraId="3FCBE5C5" w14:textId="77777777" w:rsidR="00E83106" w:rsidRPr="00A57AB4" w:rsidRDefault="00E83106" w:rsidP="00E83106">
      <w:pPr>
        <w:rPr>
          <w:sz w:val="32"/>
          <w:szCs w:val="32"/>
          <w:rtl/>
        </w:rPr>
      </w:pPr>
      <w:r w:rsidRPr="00A57AB4">
        <w:rPr>
          <w:rFonts w:cs="Arial"/>
          <w:sz w:val="32"/>
          <w:szCs w:val="32"/>
          <w:rtl/>
        </w:rPr>
        <w:t>(8) سُرَاةُ: أي أشْرَافٌ. انظر النهاية (2/ 327)</w:t>
      </w:r>
    </w:p>
    <w:p w14:paraId="3D38BDA9" w14:textId="42046F58" w:rsidR="00E83106" w:rsidRDefault="00E83106" w:rsidP="00E83106">
      <w:pPr>
        <w:rPr>
          <w:rFonts w:cs="Arial"/>
          <w:sz w:val="36"/>
          <w:szCs w:val="36"/>
          <w:rtl/>
        </w:rPr>
      </w:pPr>
    </w:p>
    <w:p w14:paraId="3F305FFE" w14:textId="3DDF6D56" w:rsidR="00A57AB4" w:rsidRDefault="00A57AB4" w:rsidP="00E83106">
      <w:pPr>
        <w:rPr>
          <w:rFonts w:cs="Arial"/>
          <w:sz w:val="36"/>
          <w:szCs w:val="36"/>
          <w:rtl/>
        </w:rPr>
      </w:pPr>
    </w:p>
    <w:p w14:paraId="3F7262D2" w14:textId="77777777" w:rsidR="00A57AB4" w:rsidRDefault="00A57AB4" w:rsidP="00E83106">
      <w:pPr>
        <w:rPr>
          <w:rFonts w:cs="Arial"/>
          <w:sz w:val="36"/>
          <w:szCs w:val="36"/>
          <w:rtl/>
        </w:rPr>
      </w:pPr>
    </w:p>
    <w:p w14:paraId="44D0DBC7" w14:textId="77777777" w:rsidR="00E83106" w:rsidRDefault="00E83106" w:rsidP="00E83106">
      <w:pPr>
        <w:rPr>
          <w:rFonts w:cs="Arial"/>
          <w:sz w:val="36"/>
          <w:szCs w:val="36"/>
          <w:rtl/>
        </w:rPr>
      </w:pPr>
    </w:p>
    <w:p w14:paraId="1B8C43E7" w14:textId="77777777" w:rsidR="00E83106" w:rsidRDefault="00E83106" w:rsidP="00E83106">
      <w:pPr>
        <w:rPr>
          <w:rFonts w:cs="Arial"/>
          <w:sz w:val="36"/>
          <w:szCs w:val="36"/>
          <w:rtl/>
        </w:rPr>
      </w:pPr>
    </w:p>
    <w:p w14:paraId="6F15A9E4" w14:textId="77777777" w:rsidR="00E83106" w:rsidRPr="009F2558" w:rsidRDefault="00E83106" w:rsidP="00E83106">
      <w:pPr>
        <w:rPr>
          <w:sz w:val="36"/>
          <w:szCs w:val="36"/>
          <w:rtl/>
        </w:rPr>
      </w:pPr>
      <w:r w:rsidRPr="009F2558">
        <w:rPr>
          <w:rFonts w:cs="Arial"/>
          <w:sz w:val="36"/>
          <w:szCs w:val="36"/>
          <w:rtl/>
        </w:rPr>
        <w:lastRenderedPageBreak/>
        <w:t xml:space="preserve">فَصَعْصَعَةُ بنُ نَاجِيَةَ يقُولُ: جَاءَ الإِسْلَامُ وقَدْ فَدَيْتُ ثَلَاثَ مِائَةِ مَوْءُودَةٍ </w:t>
      </w:r>
      <w:r w:rsidRPr="00A5193D">
        <w:rPr>
          <w:rFonts w:cs="Arial"/>
          <w:sz w:val="36"/>
          <w:szCs w:val="36"/>
          <w:vertAlign w:val="superscript"/>
          <w:rtl/>
        </w:rPr>
        <w:t>(1)</w:t>
      </w:r>
    </w:p>
    <w:p w14:paraId="2D2379C7" w14:textId="77777777" w:rsidR="00E83106" w:rsidRPr="009F2558" w:rsidRDefault="00E83106" w:rsidP="00E83106">
      <w:pPr>
        <w:rPr>
          <w:sz w:val="36"/>
          <w:szCs w:val="36"/>
          <w:rtl/>
        </w:rPr>
      </w:pPr>
      <w:r w:rsidRPr="009F2558">
        <w:rPr>
          <w:rFonts w:cs="Arial"/>
          <w:sz w:val="36"/>
          <w:szCs w:val="36"/>
          <w:rtl/>
        </w:rPr>
        <w:t>ومِنْهُمْ مَنْ كَانَ يَنْذُرُ إِذَا بَلَغَ بَنُوهُ عَشَرَةً نَحَرَ وَاحِدًا مِنْهُمْ، كمَا فَعَلَ عَبْدُ المُطَّلِبِ جَدُّ الرَّسُولِ -صلى اللَّه عليه وسلم-.</w:t>
      </w:r>
    </w:p>
    <w:p w14:paraId="45039B23" w14:textId="77777777" w:rsidR="00E83106" w:rsidRPr="009F2558" w:rsidRDefault="00E83106" w:rsidP="00E83106">
      <w:pPr>
        <w:rPr>
          <w:sz w:val="36"/>
          <w:szCs w:val="36"/>
          <w:rtl/>
        </w:rPr>
      </w:pPr>
      <w:r w:rsidRPr="009F2558">
        <w:rPr>
          <w:rFonts w:cs="Arial"/>
          <w:sz w:val="36"/>
          <w:szCs w:val="36"/>
          <w:rtl/>
        </w:rPr>
        <w:t xml:space="preserve">فَحَذَّرَهُمُ اللَّهُ سُبْحَانَهُ وتَعَالَى مِنْ هَذَا الفِعْلِ، فقَالَ سُبْحَانَهُ: {قُلْ تَعَالَوْا أَتْلُ مَا حَرَّمَ رَبُّكُمْ عَلَيْكُمْ أَلَّا تُشْرِكُوا بِهِ شَيْئًا وَبِالْوَالِدَيْنِ إِحْسَانًا وَلَا تَقْتُلُوا أَوْلَادَكُمْ مِنْ إِمْلَاقٍ </w:t>
      </w:r>
      <w:r w:rsidRPr="00A5193D">
        <w:rPr>
          <w:rFonts w:cs="Arial"/>
          <w:sz w:val="36"/>
          <w:szCs w:val="36"/>
          <w:vertAlign w:val="superscript"/>
          <w:rtl/>
        </w:rPr>
        <w:t>(2)</w:t>
      </w:r>
      <w:r w:rsidRPr="009F2558">
        <w:rPr>
          <w:rFonts w:cs="Arial"/>
          <w:sz w:val="36"/>
          <w:szCs w:val="36"/>
          <w:rtl/>
        </w:rPr>
        <w:t xml:space="preserve"> نَحْنُ نَرْزُقُكُمْ وَإِيَّاهُمْ. . .} </w:t>
      </w:r>
      <w:r w:rsidRPr="00A5193D">
        <w:rPr>
          <w:rFonts w:cs="Arial"/>
          <w:sz w:val="36"/>
          <w:szCs w:val="36"/>
          <w:vertAlign w:val="superscript"/>
          <w:rtl/>
        </w:rPr>
        <w:t>(3)</w:t>
      </w:r>
      <w:r w:rsidRPr="009F2558">
        <w:rPr>
          <w:rFonts w:cs="Arial"/>
          <w:sz w:val="36"/>
          <w:szCs w:val="36"/>
          <w:rtl/>
        </w:rPr>
        <w:t>.</w:t>
      </w:r>
    </w:p>
    <w:p w14:paraId="3663715F" w14:textId="77777777" w:rsidR="00E83106" w:rsidRPr="009F2558" w:rsidRDefault="00E83106" w:rsidP="00E83106">
      <w:pPr>
        <w:rPr>
          <w:sz w:val="36"/>
          <w:szCs w:val="36"/>
          <w:rtl/>
        </w:rPr>
      </w:pPr>
      <w:r w:rsidRPr="009F2558">
        <w:rPr>
          <w:rFonts w:cs="Arial"/>
          <w:sz w:val="36"/>
          <w:szCs w:val="36"/>
          <w:rtl/>
        </w:rPr>
        <w:t xml:space="preserve">وَقَالَ سُبْحَانَهُ وتَعَالَى: {وَلَا تَقْتُلُوا أَوْلَادَكُمْ خَشْيَةَ إِمْلَاقٍ نَحْنُ نَرْزُقُهُمْ وَإِيَّاكُمْ إِنَّ قَتْلَهُمْ كَانَ خِطْئًا كَبِيرًا} </w:t>
      </w:r>
      <w:r w:rsidRPr="00A5193D">
        <w:rPr>
          <w:rFonts w:cs="Arial"/>
          <w:sz w:val="36"/>
          <w:szCs w:val="36"/>
          <w:vertAlign w:val="superscript"/>
          <w:rtl/>
        </w:rPr>
        <w:t>(4).</w:t>
      </w:r>
    </w:p>
    <w:p w14:paraId="20011352" w14:textId="77777777" w:rsidR="00E83106" w:rsidRPr="009F2558" w:rsidRDefault="00E83106" w:rsidP="00E83106">
      <w:pPr>
        <w:rPr>
          <w:sz w:val="36"/>
          <w:szCs w:val="36"/>
          <w:rtl/>
        </w:rPr>
      </w:pPr>
      <w:r w:rsidRPr="009F2558">
        <w:rPr>
          <w:rFonts w:cs="Arial"/>
          <w:sz w:val="36"/>
          <w:szCs w:val="36"/>
          <w:rtl/>
        </w:rPr>
        <w:t>ورَوَى الشَّيْخَانِ في صَحِيحَيْهِمَا عَنْ عَبْدِ اللَّهِ بنِ مَسْعُودٍ -رضي اللَّه عنه- قَالَ: قُلْتُ: يَا</w:t>
      </w:r>
    </w:p>
    <w:p w14:paraId="644EE10A" w14:textId="77777777" w:rsidR="00E83106" w:rsidRPr="009F2558" w:rsidRDefault="00E83106" w:rsidP="00E83106">
      <w:pPr>
        <w:rPr>
          <w:sz w:val="36"/>
          <w:szCs w:val="36"/>
          <w:rtl/>
        </w:rPr>
      </w:pPr>
      <w:r w:rsidRPr="009F2558">
        <w:rPr>
          <w:rFonts w:cs="Arial"/>
          <w:sz w:val="36"/>
          <w:szCs w:val="36"/>
          <w:rtl/>
        </w:rPr>
        <w:t>رَسُولَ اللَّهِ! أيُّ الذَّنْبِ أعْظَمُ عِنْدَ اللَّهِ</w:t>
      </w:r>
      <w:proofErr w:type="gramStart"/>
      <w:r w:rsidRPr="009F2558">
        <w:rPr>
          <w:rFonts w:cs="Arial"/>
          <w:sz w:val="36"/>
          <w:szCs w:val="36"/>
          <w:rtl/>
        </w:rPr>
        <w:t>؟ ،</w:t>
      </w:r>
      <w:proofErr w:type="gramEnd"/>
      <w:r w:rsidRPr="009F2558">
        <w:rPr>
          <w:rFonts w:cs="Arial"/>
          <w:sz w:val="36"/>
          <w:szCs w:val="36"/>
          <w:rtl/>
        </w:rPr>
        <w:t xml:space="preserve"> قَالَ -صلى اللَّه عليه وسلم-: "أَنْ تَجْعَلَ للَّهِ نِدًّا </w:t>
      </w:r>
      <w:r w:rsidRPr="00A5193D">
        <w:rPr>
          <w:rFonts w:cs="Arial"/>
          <w:sz w:val="36"/>
          <w:szCs w:val="36"/>
          <w:vertAlign w:val="superscript"/>
          <w:rtl/>
        </w:rPr>
        <w:t>(5)</w:t>
      </w:r>
      <w:r w:rsidRPr="009F2558">
        <w:rPr>
          <w:rFonts w:cs="Arial"/>
          <w:sz w:val="36"/>
          <w:szCs w:val="36"/>
          <w:rtl/>
        </w:rPr>
        <w:t>، وَهُوَ خَلقَكَ".</w:t>
      </w:r>
    </w:p>
    <w:p w14:paraId="411C3BF0" w14:textId="77777777" w:rsidR="00E83106" w:rsidRPr="009F2558" w:rsidRDefault="00E83106" w:rsidP="00E83106">
      <w:pPr>
        <w:rPr>
          <w:sz w:val="36"/>
          <w:szCs w:val="36"/>
          <w:rtl/>
        </w:rPr>
      </w:pPr>
      <w:r w:rsidRPr="009F2558">
        <w:rPr>
          <w:rFonts w:cs="Arial"/>
          <w:sz w:val="36"/>
          <w:szCs w:val="36"/>
          <w:rtl/>
        </w:rPr>
        <w:t>قُلْتُ: ثُمَّ أَيُّ</w:t>
      </w:r>
      <w:proofErr w:type="gramStart"/>
      <w:r w:rsidRPr="009F2558">
        <w:rPr>
          <w:rFonts w:cs="Arial"/>
          <w:sz w:val="36"/>
          <w:szCs w:val="36"/>
          <w:rtl/>
        </w:rPr>
        <w:t>؟ .</w:t>
      </w:r>
      <w:proofErr w:type="gramEnd"/>
    </w:p>
    <w:p w14:paraId="733430F7" w14:textId="77777777" w:rsidR="00E83106" w:rsidRPr="009F2558" w:rsidRDefault="00E83106" w:rsidP="00E83106">
      <w:pPr>
        <w:rPr>
          <w:sz w:val="36"/>
          <w:szCs w:val="36"/>
          <w:rtl/>
        </w:rPr>
      </w:pPr>
      <w:r w:rsidRPr="009F2558">
        <w:rPr>
          <w:rFonts w:cs="Arial"/>
          <w:sz w:val="36"/>
          <w:szCs w:val="36"/>
          <w:rtl/>
        </w:rPr>
        <w:t>قَالَ -صلى اللَّه عليه وسلم-: "أَنْ تَقْتُلَ وَلَدَكَ مِنْ أَجْلِ أَنْ يَطْعَمَ مَعَكَ".</w:t>
      </w:r>
    </w:p>
    <w:p w14:paraId="34475836" w14:textId="77777777" w:rsidR="00E83106" w:rsidRPr="009F2558" w:rsidRDefault="00E83106" w:rsidP="00E83106">
      <w:pPr>
        <w:rPr>
          <w:sz w:val="36"/>
          <w:szCs w:val="36"/>
          <w:rtl/>
        </w:rPr>
      </w:pPr>
      <w:r w:rsidRPr="009F2558">
        <w:rPr>
          <w:rFonts w:cs="Arial"/>
          <w:sz w:val="36"/>
          <w:szCs w:val="36"/>
          <w:rtl/>
        </w:rPr>
        <w:t>قُلْتُ: ثُمَّ أيُّ</w:t>
      </w:r>
      <w:proofErr w:type="gramStart"/>
      <w:r w:rsidRPr="009F2558">
        <w:rPr>
          <w:rFonts w:cs="Arial"/>
          <w:sz w:val="36"/>
          <w:szCs w:val="36"/>
          <w:rtl/>
        </w:rPr>
        <w:t>؟ .</w:t>
      </w:r>
      <w:proofErr w:type="gramEnd"/>
    </w:p>
    <w:p w14:paraId="512BEE56" w14:textId="00D6C7E0" w:rsidR="00A5193D" w:rsidRDefault="00A5193D" w:rsidP="00E83106">
      <w:pPr>
        <w:rPr>
          <w:rFonts w:cs="Arial"/>
          <w:sz w:val="36"/>
          <w:szCs w:val="36"/>
          <w:rtl/>
        </w:rPr>
      </w:pPr>
      <w:r>
        <w:rPr>
          <w:rFonts w:cs="Arial"/>
          <w:noProof/>
          <w:sz w:val="36"/>
          <w:szCs w:val="36"/>
          <w:rtl/>
          <w:lang w:val="ar-SA"/>
        </w:rPr>
        <mc:AlternateContent>
          <mc:Choice Requires="wps">
            <w:drawing>
              <wp:anchor distT="0" distB="0" distL="114300" distR="114300" simplePos="0" relativeHeight="251667456" behindDoc="0" locked="0" layoutInCell="1" allowOverlap="1" wp14:anchorId="4ABE8D74" wp14:editId="3E02D324">
                <wp:simplePos x="0" y="0"/>
                <wp:positionH relativeFrom="column">
                  <wp:posOffset>2400300</wp:posOffset>
                </wp:positionH>
                <wp:positionV relativeFrom="paragraph">
                  <wp:posOffset>95885</wp:posOffset>
                </wp:positionV>
                <wp:extent cx="3333750" cy="0"/>
                <wp:effectExtent l="0" t="0" r="0" b="0"/>
                <wp:wrapNone/>
                <wp:docPr id="9" name="Straight Connector 9"/>
                <wp:cNvGraphicFramePr/>
                <a:graphic xmlns:a="http://schemas.openxmlformats.org/drawingml/2006/main">
                  <a:graphicData uri="http://schemas.microsoft.com/office/word/2010/wordprocessingShape">
                    <wps:wsp>
                      <wps:cNvCnPr/>
                      <wps:spPr>
                        <a:xfrm flipH="1">
                          <a:off x="0" y="0"/>
                          <a:ext cx="3333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E1128E" id="Straight Connector 9"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189pt,7.55pt" to="45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" strokecolor="black [3200]" strokeweight=".5pt">
                <v:stroke joinstyle="miter"/>
              </v:line>
            </w:pict>
          </mc:Fallback>
        </mc:AlternateContent>
      </w:r>
    </w:p>
    <w:p w14:paraId="300FD96C" w14:textId="7CA14047" w:rsidR="00E83106" w:rsidRPr="00A5193D" w:rsidRDefault="00E83106" w:rsidP="00E83106">
      <w:pPr>
        <w:rPr>
          <w:sz w:val="32"/>
          <w:szCs w:val="32"/>
          <w:rtl/>
        </w:rPr>
      </w:pPr>
      <w:r w:rsidRPr="00A5193D">
        <w:rPr>
          <w:rFonts w:cs="Arial"/>
          <w:sz w:val="32"/>
          <w:szCs w:val="32"/>
          <w:rtl/>
        </w:rPr>
        <w:t>(1) انظر الإصابة (3/ 347).</w:t>
      </w:r>
    </w:p>
    <w:p w14:paraId="6B14DAD9" w14:textId="77777777" w:rsidR="00E83106" w:rsidRPr="00A5193D" w:rsidRDefault="00E83106" w:rsidP="00E83106">
      <w:pPr>
        <w:rPr>
          <w:sz w:val="32"/>
          <w:szCs w:val="32"/>
          <w:rtl/>
        </w:rPr>
      </w:pPr>
      <w:r w:rsidRPr="00A5193D">
        <w:rPr>
          <w:rFonts w:cs="Arial"/>
          <w:sz w:val="32"/>
          <w:szCs w:val="32"/>
          <w:rtl/>
        </w:rPr>
        <w:t>(2) الإِمْلَاقُ: الفَقْرُ. انظر تفسير ابن كثير (3/ 362).</w:t>
      </w:r>
    </w:p>
    <w:p w14:paraId="1A1CB623" w14:textId="77777777" w:rsidR="00E83106" w:rsidRPr="00A5193D" w:rsidRDefault="00E83106" w:rsidP="00E83106">
      <w:pPr>
        <w:rPr>
          <w:sz w:val="32"/>
          <w:szCs w:val="32"/>
          <w:rtl/>
        </w:rPr>
      </w:pPr>
      <w:r w:rsidRPr="00A5193D">
        <w:rPr>
          <w:rFonts w:cs="Arial"/>
          <w:sz w:val="32"/>
          <w:szCs w:val="32"/>
          <w:rtl/>
        </w:rPr>
        <w:t>(3) سورة الأنعام آية (151).</w:t>
      </w:r>
    </w:p>
    <w:p w14:paraId="5A842791" w14:textId="77777777" w:rsidR="00E83106" w:rsidRPr="00A5193D" w:rsidRDefault="00E83106" w:rsidP="00E83106">
      <w:pPr>
        <w:rPr>
          <w:sz w:val="32"/>
          <w:szCs w:val="32"/>
          <w:rtl/>
        </w:rPr>
      </w:pPr>
      <w:r w:rsidRPr="00A5193D">
        <w:rPr>
          <w:rFonts w:cs="Arial"/>
          <w:sz w:val="32"/>
          <w:szCs w:val="32"/>
          <w:rtl/>
        </w:rPr>
        <w:t>(4) سورة الإسراء آية (31).</w:t>
      </w:r>
    </w:p>
    <w:p w14:paraId="1AEED120" w14:textId="77777777" w:rsidR="00E83106" w:rsidRPr="00A5193D" w:rsidRDefault="00E83106" w:rsidP="00E83106">
      <w:pPr>
        <w:rPr>
          <w:sz w:val="32"/>
          <w:szCs w:val="32"/>
          <w:rtl/>
        </w:rPr>
      </w:pPr>
      <w:r w:rsidRPr="00A5193D">
        <w:rPr>
          <w:rFonts w:cs="Arial"/>
          <w:sz w:val="32"/>
          <w:szCs w:val="32"/>
          <w:rtl/>
        </w:rPr>
        <w:t>(5) النِدُّ: بكسر النون وتشديد الدال، هو مِثْلُ الشَّيء الذي يُضَادُّهُ في أمُوره، ويريد بها ما كانوا يَتَّخِذُونَهُ آلهةً مِنْ دُونِ اللَّه تَعَالَى. انظر النهاية (5/ 30)</w:t>
      </w:r>
    </w:p>
    <w:p w14:paraId="70CC93D1" w14:textId="77777777" w:rsidR="00E83106" w:rsidRDefault="00E83106" w:rsidP="00E83106">
      <w:pPr>
        <w:rPr>
          <w:rFonts w:cs="Arial"/>
          <w:sz w:val="36"/>
          <w:szCs w:val="36"/>
          <w:rtl/>
        </w:rPr>
      </w:pPr>
    </w:p>
    <w:p w14:paraId="734FB8D3" w14:textId="77777777" w:rsidR="00E83106" w:rsidRDefault="00E83106" w:rsidP="00E83106">
      <w:pPr>
        <w:rPr>
          <w:rFonts w:cs="Arial"/>
          <w:sz w:val="36"/>
          <w:szCs w:val="36"/>
          <w:rtl/>
        </w:rPr>
      </w:pPr>
    </w:p>
    <w:p w14:paraId="54727940" w14:textId="77777777" w:rsidR="00E83106" w:rsidRDefault="00E83106" w:rsidP="00E83106">
      <w:pPr>
        <w:rPr>
          <w:rFonts w:cs="Arial"/>
          <w:sz w:val="36"/>
          <w:szCs w:val="36"/>
          <w:rtl/>
        </w:rPr>
      </w:pPr>
    </w:p>
    <w:p w14:paraId="46A27D2B" w14:textId="77777777" w:rsidR="00E83106" w:rsidRPr="009F2558" w:rsidRDefault="00E83106" w:rsidP="00E83106">
      <w:pPr>
        <w:rPr>
          <w:sz w:val="36"/>
          <w:szCs w:val="36"/>
          <w:rtl/>
        </w:rPr>
      </w:pPr>
      <w:r w:rsidRPr="009F2558">
        <w:rPr>
          <w:rFonts w:cs="Arial"/>
          <w:sz w:val="36"/>
          <w:szCs w:val="36"/>
          <w:rtl/>
        </w:rPr>
        <w:lastRenderedPageBreak/>
        <w:t xml:space="preserve">قَالَ -صلى اللَّه عليه وسلم-: "أَنْ تزانِيَ حَلِيلةَ </w:t>
      </w:r>
      <w:r w:rsidRPr="00A5193D">
        <w:rPr>
          <w:rFonts w:cs="Arial"/>
          <w:sz w:val="36"/>
          <w:szCs w:val="36"/>
          <w:vertAlign w:val="superscript"/>
          <w:rtl/>
        </w:rPr>
        <w:t>(1)</w:t>
      </w:r>
      <w:r w:rsidRPr="009F2558">
        <w:rPr>
          <w:rFonts w:cs="Arial"/>
          <w:sz w:val="36"/>
          <w:szCs w:val="36"/>
          <w:rtl/>
        </w:rPr>
        <w:t xml:space="preserve"> جَارِكَ" </w:t>
      </w:r>
      <w:r w:rsidRPr="00A5193D">
        <w:rPr>
          <w:rFonts w:cs="Arial"/>
          <w:sz w:val="36"/>
          <w:szCs w:val="36"/>
          <w:vertAlign w:val="superscript"/>
          <w:rtl/>
        </w:rPr>
        <w:t>(2)</w:t>
      </w:r>
      <w:r w:rsidRPr="009F2558">
        <w:rPr>
          <w:rFonts w:cs="Arial"/>
          <w:sz w:val="36"/>
          <w:szCs w:val="36"/>
          <w:rtl/>
        </w:rPr>
        <w:t>.</w:t>
      </w:r>
    </w:p>
    <w:p w14:paraId="62A8AA31" w14:textId="77777777" w:rsidR="00E83106" w:rsidRPr="009F2558" w:rsidRDefault="00E83106" w:rsidP="00E83106">
      <w:pPr>
        <w:rPr>
          <w:sz w:val="36"/>
          <w:szCs w:val="36"/>
          <w:rtl/>
        </w:rPr>
      </w:pPr>
      <w:r w:rsidRPr="009F2558">
        <w:rPr>
          <w:rFonts w:cs="Arial"/>
          <w:sz w:val="36"/>
          <w:szCs w:val="36"/>
          <w:rtl/>
        </w:rPr>
        <w:t xml:space="preserve">ومِنْهُمْ مَنْ يَقُولُ: المَلَائِكَةُ بَنَاتُ اللَّهِ -تَعَالَى اللَّهُ عَمَّا يَقُولُونَ عُلُوًّا كَبِيرًا- فَأَلحَقُوا البَنَاتِ بِهِ سُبْحَانَهُ وَتَعَالَى </w:t>
      </w:r>
      <w:r w:rsidRPr="00A5193D">
        <w:rPr>
          <w:rFonts w:cs="Arial"/>
          <w:sz w:val="36"/>
          <w:szCs w:val="36"/>
          <w:vertAlign w:val="superscript"/>
          <w:rtl/>
        </w:rPr>
        <w:t>(3)</w:t>
      </w:r>
      <w:r w:rsidRPr="009F2558">
        <w:rPr>
          <w:rFonts w:cs="Arial"/>
          <w:sz w:val="36"/>
          <w:szCs w:val="36"/>
          <w:rtl/>
        </w:rPr>
        <w:t>.</w:t>
      </w:r>
    </w:p>
    <w:p w14:paraId="7B961641" w14:textId="77777777" w:rsidR="00E83106" w:rsidRPr="009F2558" w:rsidRDefault="00E83106" w:rsidP="00E83106">
      <w:pPr>
        <w:rPr>
          <w:sz w:val="36"/>
          <w:szCs w:val="36"/>
          <w:rtl/>
        </w:rPr>
      </w:pPr>
      <w:r w:rsidRPr="009F2558">
        <w:rPr>
          <w:rFonts w:cs="Arial"/>
          <w:sz w:val="36"/>
          <w:szCs w:val="36"/>
          <w:rtl/>
        </w:rPr>
        <w:t xml:space="preserve">يَقُولُ اللَّهُ تَعَالَى عَنْهُمْ: {وَيَجْعَلُونَ لِلَّهِ الْبَنَاتِ سُبْحَانَهُ وَلَهُمْ مَا يَشْتَهُونَ} </w:t>
      </w:r>
      <w:r w:rsidRPr="00A5193D">
        <w:rPr>
          <w:rFonts w:cs="Arial"/>
          <w:sz w:val="36"/>
          <w:szCs w:val="36"/>
          <w:vertAlign w:val="superscript"/>
          <w:rtl/>
        </w:rPr>
        <w:t>(4).</w:t>
      </w:r>
    </w:p>
    <w:p w14:paraId="47E0B080" w14:textId="77777777" w:rsidR="00E83106" w:rsidRPr="009F2558" w:rsidRDefault="00E83106" w:rsidP="00E83106">
      <w:pPr>
        <w:rPr>
          <w:sz w:val="36"/>
          <w:szCs w:val="36"/>
          <w:rtl/>
        </w:rPr>
      </w:pPr>
      <w:r w:rsidRPr="009F2558">
        <w:rPr>
          <w:rFonts w:cs="Arial"/>
          <w:sz w:val="36"/>
          <w:szCs w:val="36"/>
          <w:rtl/>
        </w:rPr>
        <w:t xml:space="preserve">وَقَالَ تَعَالَى: {فَاسْتَفْتِهِمْ أَلِرَبِّكَ الْبَنَاتُ وَلَهُمُ الْبَنُونَ (149) أَمْ خَلَقْنَا الْمَلَائِكَةَ إِنَاثًا وَهُمْ شَاهِدُونَ} </w:t>
      </w:r>
      <w:r w:rsidRPr="00A5193D">
        <w:rPr>
          <w:rFonts w:cs="Arial"/>
          <w:sz w:val="36"/>
          <w:szCs w:val="36"/>
          <w:vertAlign w:val="superscript"/>
          <w:rtl/>
        </w:rPr>
        <w:t>(5).</w:t>
      </w:r>
    </w:p>
    <w:p w14:paraId="11E00621" w14:textId="77777777" w:rsidR="00E83106" w:rsidRPr="009F2558" w:rsidRDefault="00E83106" w:rsidP="00E83106">
      <w:pPr>
        <w:rPr>
          <w:sz w:val="36"/>
          <w:szCs w:val="36"/>
          <w:rtl/>
        </w:rPr>
      </w:pPr>
      <w:r w:rsidRPr="009F2558">
        <w:rPr>
          <w:rFonts w:cs="Arial"/>
          <w:sz w:val="36"/>
          <w:szCs w:val="36"/>
          <w:rtl/>
        </w:rPr>
        <w:t>* ظَلَام مُطْبِقٌ ويَأْسٌ قَاتِلٌ:</w:t>
      </w:r>
    </w:p>
    <w:p w14:paraId="5A57DB7B" w14:textId="77777777" w:rsidR="00E83106" w:rsidRPr="009F2558" w:rsidRDefault="00E83106" w:rsidP="00E83106">
      <w:pPr>
        <w:rPr>
          <w:sz w:val="36"/>
          <w:szCs w:val="36"/>
          <w:rtl/>
        </w:rPr>
      </w:pPr>
      <w:r w:rsidRPr="009F2558">
        <w:rPr>
          <w:rFonts w:cs="Arial"/>
          <w:sz w:val="36"/>
          <w:szCs w:val="36"/>
          <w:rtl/>
        </w:rPr>
        <w:t xml:space="preserve">وقُصَارَى القَوْلِ: إِنَّ القَرْنَ السَّادِسَ المَسِيحِيَّ الذِي كَانَتْ فِيهِ البِعْثَةُ المُحَمَّدِيَّةُ ومَا يَلِيهِ مِنْ فترَةٍ زَمَنِيَّةٍ، كَانَ مِنْ أحَطِّ أدْوَارِ التَّارِيخِ، ومِنْ أشَدِّهَا ظَلَامًا ويَأْسًا مِنْ مُسْتَقْبَلِ الإِنْسَانِيَّةِ وصَلَاحِيَّتهَا لِلبَقَاءَ والازْدِهَارِ </w:t>
      </w:r>
      <w:r w:rsidRPr="00A5193D">
        <w:rPr>
          <w:rFonts w:cs="Arial"/>
          <w:sz w:val="36"/>
          <w:szCs w:val="36"/>
          <w:vertAlign w:val="superscript"/>
          <w:rtl/>
        </w:rPr>
        <w:t>(6).</w:t>
      </w:r>
    </w:p>
    <w:p w14:paraId="588D0355" w14:textId="20978725" w:rsidR="00A5193D" w:rsidRDefault="00A5193D" w:rsidP="00E83106">
      <w:pPr>
        <w:rPr>
          <w:rFonts w:cs="Arial"/>
          <w:sz w:val="36"/>
          <w:szCs w:val="36"/>
          <w:rtl/>
        </w:rPr>
      </w:pPr>
      <w:r>
        <w:rPr>
          <w:rFonts w:cs="Arial"/>
          <w:noProof/>
          <w:sz w:val="36"/>
          <w:szCs w:val="36"/>
          <w:rtl/>
          <w:lang w:val="ar-SA"/>
        </w:rPr>
        <mc:AlternateContent>
          <mc:Choice Requires="wps">
            <w:drawing>
              <wp:anchor distT="0" distB="0" distL="114300" distR="114300" simplePos="0" relativeHeight="251668480" behindDoc="0" locked="0" layoutInCell="1" allowOverlap="1" wp14:anchorId="7028596D" wp14:editId="6C2AC3D3">
                <wp:simplePos x="0" y="0"/>
                <wp:positionH relativeFrom="column">
                  <wp:posOffset>2705100</wp:posOffset>
                </wp:positionH>
                <wp:positionV relativeFrom="paragraph">
                  <wp:posOffset>87630</wp:posOffset>
                </wp:positionV>
                <wp:extent cx="3019425" cy="0"/>
                <wp:effectExtent l="0" t="0" r="0" b="0"/>
                <wp:wrapNone/>
                <wp:docPr id="10" name="Straight Connector 10"/>
                <wp:cNvGraphicFramePr/>
                <a:graphic xmlns:a="http://schemas.openxmlformats.org/drawingml/2006/main">
                  <a:graphicData uri="http://schemas.microsoft.com/office/word/2010/wordprocessingShape">
                    <wps:wsp>
                      <wps:cNvCnPr/>
                      <wps:spPr>
                        <a:xfrm flipH="1">
                          <a:off x="0" y="0"/>
                          <a:ext cx="3019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B693B8" id="Straight Connector 10"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text" from="213pt,6.9pt" to="450.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" strokecolor="black [3200]" strokeweight=".5pt">
                <v:stroke joinstyle="miter"/>
              </v:line>
            </w:pict>
          </mc:Fallback>
        </mc:AlternateContent>
      </w:r>
    </w:p>
    <w:p w14:paraId="778BE010" w14:textId="0D6AE2D7" w:rsidR="00E83106" w:rsidRPr="00A5193D" w:rsidRDefault="00E83106" w:rsidP="00E83106">
      <w:pPr>
        <w:rPr>
          <w:sz w:val="32"/>
          <w:szCs w:val="32"/>
          <w:rtl/>
        </w:rPr>
      </w:pPr>
      <w:r w:rsidRPr="00A5193D">
        <w:rPr>
          <w:rFonts w:cs="Arial"/>
          <w:sz w:val="32"/>
          <w:szCs w:val="32"/>
          <w:rtl/>
        </w:rPr>
        <w:t>(1) قال الحافظ في الفتح (14/ 75): الحَلِيلَةُ بفتح الحاء وزن عَظِيمَة أي التي يَحِلُّ له وَطْؤُهَا.</w:t>
      </w:r>
    </w:p>
    <w:p w14:paraId="4C1FB29C" w14:textId="77777777" w:rsidR="00E83106" w:rsidRPr="00A5193D" w:rsidRDefault="00E83106" w:rsidP="00E83106">
      <w:pPr>
        <w:rPr>
          <w:sz w:val="32"/>
          <w:szCs w:val="32"/>
          <w:rtl/>
        </w:rPr>
      </w:pPr>
      <w:r w:rsidRPr="00A5193D">
        <w:rPr>
          <w:rFonts w:cs="Arial"/>
          <w:sz w:val="32"/>
          <w:szCs w:val="32"/>
          <w:rtl/>
        </w:rPr>
        <w:t>(2) أخرجه البخاري في صحيحه -كتاب الحدود- باب إثم الزناة - رقم الحديث (6811) - وأخرجه في كتاب التوحيد - باب قول اللَّه تَعَالَى: {فَلَا تَجْعَلُوا لِلَّهِ أَنْدَادًا} - رقم الحديث (7520) - ومسلم في صحيحه - كتاب الإحصان - باب كون الشرك أقبح الذنوب - رقم الحديث (141).</w:t>
      </w:r>
    </w:p>
    <w:p w14:paraId="7713DA9E" w14:textId="77777777" w:rsidR="00E83106" w:rsidRPr="00A5193D" w:rsidRDefault="00E83106" w:rsidP="00E83106">
      <w:pPr>
        <w:rPr>
          <w:sz w:val="32"/>
          <w:szCs w:val="32"/>
          <w:rtl/>
        </w:rPr>
      </w:pPr>
      <w:r w:rsidRPr="00A5193D">
        <w:rPr>
          <w:rFonts w:cs="Arial"/>
          <w:sz w:val="32"/>
          <w:szCs w:val="32"/>
          <w:rtl/>
        </w:rPr>
        <w:t>(3) انظر السِّيرة النَّبوِيَّة لأبي الحسن النَّدْوي ص 39.</w:t>
      </w:r>
    </w:p>
    <w:p w14:paraId="4FB6D855" w14:textId="77777777" w:rsidR="00E83106" w:rsidRPr="00A5193D" w:rsidRDefault="00E83106" w:rsidP="00E83106">
      <w:pPr>
        <w:rPr>
          <w:sz w:val="32"/>
          <w:szCs w:val="32"/>
          <w:rtl/>
        </w:rPr>
      </w:pPr>
      <w:r w:rsidRPr="00A5193D">
        <w:rPr>
          <w:rFonts w:cs="Arial"/>
          <w:sz w:val="32"/>
          <w:szCs w:val="32"/>
          <w:rtl/>
        </w:rPr>
        <w:t>(4) سورة النحل (57).</w:t>
      </w:r>
    </w:p>
    <w:p w14:paraId="34961550" w14:textId="77777777" w:rsidR="00E83106" w:rsidRPr="00A5193D" w:rsidRDefault="00E83106" w:rsidP="00E83106">
      <w:pPr>
        <w:rPr>
          <w:sz w:val="32"/>
          <w:szCs w:val="32"/>
          <w:rtl/>
        </w:rPr>
      </w:pPr>
      <w:r w:rsidRPr="00A5193D">
        <w:rPr>
          <w:rFonts w:cs="Arial"/>
          <w:sz w:val="32"/>
          <w:szCs w:val="32"/>
          <w:rtl/>
        </w:rPr>
        <w:t>(5) سورة الصافات الآيتان (149، 150).</w:t>
      </w:r>
    </w:p>
    <w:p w14:paraId="7CBC6F22" w14:textId="77777777" w:rsidR="00E83106" w:rsidRPr="00A5193D" w:rsidRDefault="00E83106" w:rsidP="00E83106">
      <w:pPr>
        <w:rPr>
          <w:sz w:val="32"/>
          <w:szCs w:val="32"/>
          <w:rtl/>
        </w:rPr>
      </w:pPr>
      <w:r w:rsidRPr="00A5193D">
        <w:rPr>
          <w:rFonts w:cs="Arial"/>
          <w:sz w:val="32"/>
          <w:szCs w:val="32"/>
          <w:rtl/>
        </w:rPr>
        <w:t>(6) انظر السِّيرة النَّبوِيَّة لأبي الحسن النَّدْوي ص 43</w:t>
      </w:r>
    </w:p>
    <w:p w14:paraId="7C7ED71C" w14:textId="3FA76166" w:rsidR="00E83106" w:rsidRDefault="00E83106" w:rsidP="00E83106">
      <w:pPr>
        <w:rPr>
          <w:rFonts w:cs="Arial"/>
          <w:sz w:val="36"/>
          <w:szCs w:val="36"/>
          <w:rtl/>
        </w:rPr>
      </w:pPr>
    </w:p>
    <w:p w14:paraId="135067B0" w14:textId="77777777" w:rsidR="00A5193D" w:rsidRDefault="00A5193D" w:rsidP="00E83106">
      <w:pPr>
        <w:rPr>
          <w:rFonts w:cs="Arial"/>
          <w:sz w:val="36"/>
          <w:szCs w:val="36"/>
          <w:rtl/>
        </w:rPr>
      </w:pPr>
    </w:p>
    <w:p w14:paraId="290F4343" w14:textId="77777777" w:rsidR="00E83106" w:rsidRDefault="00E83106" w:rsidP="00E83106">
      <w:pPr>
        <w:rPr>
          <w:rFonts w:cs="Arial"/>
          <w:sz w:val="36"/>
          <w:szCs w:val="36"/>
          <w:rtl/>
        </w:rPr>
      </w:pPr>
    </w:p>
    <w:p w14:paraId="64E8D95A" w14:textId="77777777" w:rsidR="00E83106" w:rsidRDefault="00E83106" w:rsidP="00E83106"/>
    <w:sectPr w:rsidR="00E83106" w:rsidSect="006D0A32">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06"/>
    <w:rsid w:val="006953FE"/>
    <w:rsid w:val="006D0A32"/>
    <w:rsid w:val="00A5193D"/>
    <w:rsid w:val="00A57AB4"/>
    <w:rsid w:val="00E83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814A"/>
  <w15:chartTrackingRefBased/>
  <w15:docId w15:val="{556D099D-87C1-4CAD-BD0A-082E94D1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0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2022-07-13T15:18:00Z</dcterms:created>
  <dcterms:modified xsi:type="dcterms:W3CDTF">2022-07-13T15:34:00Z</dcterms:modified>
</cp:coreProperties>
</file>