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020F" w14:textId="77777777" w:rsidR="00DA6656" w:rsidRDefault="00412827" w:rsidP="00412827">
      <w:pPr>
        <w:bidi/>
        <w:jc w:val="center"/>
        <w:rPr>
          <w:color w:val="C00000"/>
          <w:sz w:val="40"/>
          <w:szCs w:val="40"/>
          <w:rtl/>
          <w:lang w:bidi="ar-EG"/>
        </w:rPr>
      </w:pPr>
      <w:r w:rsidRPr="00412827">
        <w:rPr>
          <w:rFonts w:hint="cs"/>
          <w:color w:val="C00000"/>
          <w:sz w:val="40"/>
          <w:szCs w:val="40"/>
          <w:rtl/>
          <w:lang w:bidi="ar-EG"/>
        </w:rPr>
        <w:t>آداب قضاء الحاجة</w:t>
      </w:r>
    </w:p>
    <w:p w14:paraId="7775C460" w14:textId="77120F89" w:rsidR="00412827" w:rsidRPr="00412827" w:rsidRDefault="00412827" w:rsidP="00412827">
      <w:pPr>
        <w:shd w:val="clear" w:color="auto" w:fill="FFFFFF"/>
        <w:bidi/>
        <w:spacing w:after="100" w:afterAutospacing="1" w:line="240" w:lineRule="auto"/>
        <w:jc w:val="center"/>
        <w:outlineLvl w:val="0"/>
        <w:rPr>
          <w:rFonts w:ascii="Amiri" w:eastAsia="Times New Roman" w:hAnsi="Amiri" w:cs="Times New Roman"/>
          <w:color w:val="C00000"/>
          <w:kern w:val="36"/>
          <w:sz w:val="40"/>
          <w:szCs w:val="40"/>
        </w:rPr>
      </w:pPr>
      <w:r w:rsidRPr="00412827">
        <w:rPr>
          <w:rFonts w:ascii="Amiri" w:eastAsia="Times New Roman" w:hAnsi="Amiri" w:cs="Times New Roman"/>
          <w:color w:val="C00000"/>
          <w:kern w:val="36"/>
          <w:sz w:val="40"/>
          <w:szCs w:val="40"/>
          <w:rtl/>
        </w:rPr>
        <w:t>ما يُقال عند الدُّخول والخروج</w:t>
      </w:r>
    </w:p>
    <w:p w14:paraId="7BFB894A" w14:textId="77777777" w:rsidR="00412827" w:rsidRDefault="00412827" w:rsidP="00412827">
      <w:pPr>
        <w:bidi/>
        <w:rPr>
          <w:rStyle w:val="hadith"/>
          <w:rFonts w:ascii="Amiri" w:hAnsi="Amiri"/>
          <w:sz w:val="36"/>
          <w:szCs w:val="36"/>
          <w:shd w:val="clear" w:color="auto" w:fill="FFFFFF"/>
          <w:rtl/>
        </w:rPr>
      </w:pPr>
      <w:r w:rsidRPr="00412827">
        <w:rPr>
          <w:rStyle w:val="title-1"/>
          <w:rFonts w:ascii="Amiri" w:hAnsi="Amiri"/>
          <w:b/>
          <w:bCs/>
          <w:color w:val="800000"/>
          <w:sz w:val="36"/>
          <w:szCs w:val="36"/>
          <w:shd w:val="clear" w:color="auto" w:fill="FFFFFF"/>
          <w:rtl/>
        </w:rPr>
        <w:t>المطلب الأوَّل: ما يُقال عند الدُّخول</w:t>
      </w:r>
      <w:r w:rsidRPr="00412827">
        <w:rPr>
          <w:rFonts w:ascii="Amiri" w:hAnsi="Amiri"/>
          <w:color w:val="555555"/>
          <w:sz w:val="36"/>
          <w:szCs w:val="36"/>
        </w:rPr>
        <w:br/>
      </w:r>
      <w:r w:rsidRPr="00412827">
        <w:rPr>
          <w:rFonts w:ascii="Amiri" w:hAnsi="Amiri"/>
          <w:color w:val="555555"/>
          <w:sz w:val="36"/>
          <w:szCs w:val="36"/>
          <w:shd w:val="clear" w:color="auto" w:fill="FFFFFF"/>
          <w:rtl/>
        </w:rPr>
        <w:t>يُسنُّ أن يُقال عندَ الدُّخولِ: اللهمَّ إنِّي أعوذ بك من الخُبُثِ والخبائِثِ</w:t>
      </w:r>
      <w:r w:rsidRPr="00412827">
        <w:rPr>
          <w:rFonts w:ascii="Amiri" w:hAnsi="Amiri"/>
          <w:color w:val="555555"/>
          <w:sz w:val="36"/>
          <w:szCs w:val="36"/>
          <w:shd w:val="clear" w:color="auto" w:fill="FFFFFF"/>
        </w:rPr>
        <w:t>.</w:t>
      </w:r>
      <w:r w:rsidRPr="00412827">
        <w:rPr>
          <w:rFonts w:ascii="Amiri" w:hAnsi="Amiri"/>
          <w:color w:val="555555"/>
          <w:sz w:val="36"/>
          <w:szCs w:val="36"/>
        </w:rPr>
        <w:br/>
      </w:r>
      <w:r w:rsidRPr="00412827">
        <w:rPr>
          <w:rStyle w:val="title-2"/>
          <w:rFonts w:ascii="Amiri" w:hAnsi="Amiri"/>
          <w:b/>
          <w:bCs/>
          <w:color w:val="555555"/>
          <w:sz w:val="36"/>
          <w:szCs w:val="36"/>
          <w:shd w:val="clear" w:color="auto" w:fill="FFFFFF"/>
          <w:rtl/>
        </w:rPr>
        <w:t>الدَّليل مِن السُّنَّةِ</w:t>
      </w:r>
      <w:r w:rsidRPr="00412827">
        <w:rPr>
          <w:rStyle w:val="title-2"/>
          <w:rFonts w:ascii="Amiri" w:hAnsi="Amiri"/>
          <w:b/>
          <w:bCs/>
          <w:color w:val="555555"/>
          <w:sz w:val="36"/>
          <w:szCs w:val="36"/>
          <w:shd w:val="clear" w:color="auto" w:fill="FFFFFF"/>
        </w:rPr>
        <w:t>:</w:t>
      </w:r>
      <w:r w:rsidRPr="00412827">
        <w:rPr>
          <w:rFonts w:ascii="Amiri" w:hAnsi="Amiri"/>
          <w:color w:val="555555"/>
          <w:sz w:val="36"/>
          <w:szCs w:val="36"/>
        </w:rPr>
        <w:br/>
      </w:r>
      <w:r w:rsidRPr="00412827">
        <w:rPr>
          <w:rFonts w:ascii="Amiri" w:hAnsi="Amiri"/>
          <w:color w:val="555555"/>
          <w:sz w:val="36"/>
          <w:szCs w:val="36"/>
          <w:shd w:val="clear" w:color="auto" w:fill="FFFFFF"/>
          <w:rtl/>
        </w:rPr>
        <w:t>عن أنسٍ رَضِيَ اللهُ عنه</w:t>
      </w:r>
      <w:r>
        <w:rPr>
          <w:rFonts w:ascii="Amiri" w:hAnsi="Amiri" w:hint="cs"/>
          <w:color w:val="555555"/>
          <w:sz w:val="36"/>
          <w:szCs w:val="36"/>
          <w:shd w:val="clear" w:color="auto" w:fill="FFFFFF"/>
          <w:rtl/>
        </w:rPr>
        <w:t>: ((</w:t>
      </w:r>
      <w:r w:rsidRPr="00412827">
        <w:rPr>
          <w:rStyle w:val="hadith"/>
          <w:rFonts w:ascii="Amiri" w:hAnsi="Amiri"/>
          <w:sz w:val="36"/>
          <w:szCs w:val="36"/>
          <w:shd w:val="clear" w:color="auto" w:fill="FFFFFF"/>
          <w:rtl/>
        </w:rPr>
        <w:t>أنَّ النبيَّ صلَّى اللهُ عليه وسلَّم كان إذا دخل الخلاء، قال: اللهمَّ إنِّي أعوذ بك من الخُبُثِ والخبائِثِ</w:t>
      </w:r>
      <w:r>
        <w:rPr>
          <w:rStyle w:val="hadith"/>
          <w:rFonts w:ascii="Amiri" w:hAnsi="Amiri" w:hint="cs"/>
          <w:sz w:val="36"/>
          <w:szCs w:val="36"/>
          <w:shd w:val="clear" w:color="auto" w:fill="FFFFFF"/>
          <w:rtl/>
        </w:rPr>
        <w:t>))</w:t>
      </w:r>
      <w:r w:rsidRPr="00412827">
        <w:rPr>
          <w:rStyle w:val="hadith"/>
          <w:rFonts w:ascii="Amiri" w:hAnsi="Amiri" w:hint="cs"/>
          <w:sz w:val="36"/>
          <w:szCs w:val="36"/>
          <w:shd w:val="clear" w:color="auto" w:fill="FFFFFF"/>
          <w:vertAlign w:val="superscript"/>
          <w:rtl/>
        </w:rPr>
        <w:t>(1)</w:t>
      </w:r>
      <w:r>
        <w:rPr>
          <w:rStyle w:val="hadith"/>
          <w:rFonts w:ascii="Amiri" w:hAnsi="Amiri" w:hint="cs"/>
          <w:sz w:val="36"/>
          <w:szCs w:val="36"/>
          <w:shd w:val="clear" w:color="auto" w:fill="FFFFFF"/>
          <w:rtl/>
        </w:rPr>
        <w:t>.</w:t>
      </w:r>
      <w:r w:rsidRPr="00412827">
        <w:rPr>
          <w:rFonts w:ascii="Amiri" w:hAnsi="Amiri"/>
          <w:color w:val="555555"/>
          <w:sz w:val="36"/>
          <w:szCs w:val="36"/>
        </w:rPr>
        <w:br/>
      </w:r>
      <w:r w:rsidRPr="00412827">
        <w:rPr>
          <w:rStyle w:val="title-1"/>
          <w:rFonts w:ascii="Amiri" w:hAnsi="Amiri"/>
          <w:b/>
          <w:bCs/>
          <w:color w:val="800000"/>
          <w:sz w:val="36"/>
          <w:szCs w:val="36"/>
          <w:shd w:val="clear" w:color="auto" w:fill="FFFFFF"/>
          <w:rtl/>
        </w:rPr>
        <w:t>المطلب الثَّاني: ما يُقال عند الخروج</w:t>
      </w:r>
      <w:r w:rsidRPr="00412827">
        <w:rPr>
          <w:rFonts w:ascii="Amiri" w:hAnsi="Amiri"/>
          <w:color w:val="555555"/>
          <w:sz w:val="36"/>
          <w:szCs w:val="36"/>
        </w:rPr>
        <w:br/>
      </w:r>
      <w:r w:rsidRPr="00412827">
        <w:rPr>
          <w:rFonts w:ascii="Amiri" w:hAnsi="Amiri"/>
          <w:color w:val="555555"/>
          <w:sz w:val="36"/>
          <w:szCs w:val="36"/>
          <w:shd w:val="clear" w:color="auto" w:fill="FFFFFF"/>
          <w:rtl/>
        </w:rPr>
        <w:t>يُسنُّ أن يقال عند الخُروجِ: غُفرانَك</w:t>
      </w:r>
      <w:r w:rsidRPr="00412827">
        <w:rPr>
          <w:rFonts w:ascii="Amiri" w:hAnsi="Amiri" w:hint="cs"/>
          <w:color w:val="555555"/>
          <w:sz w:val="36"/>
          <w:szCs w:val="36"/>
          <w:shd w:val="clear" w:color="auto" w:fill="FFFFFF"/>
          <w:vertAlign w:val="superscript"/>
          <w:rtl/>
        </w:rPr>
        <w:t>(2)</w:t>
      </w:r>
      <w:r>
        <w:rPr>
          <w:rFonts w:ascii="Amiri" w:hAnsi="Amiri" w:hint="cs"/>
          <w:color w:val="555555"/>
          <w:sz w:val="36"/>
          <w:szCs w:val="36"/>
          <w:shd w:val="clear" w:color="auto" w:fill="FFFFFF"/>
          <w:rtl/>
        </w:rPr>
        <w:t>.</w:t>
      </w:r>
      <w:r w:rsidRPr="00412827">
        <w:rPr>
          <w:rFonts w:ascii="Amiri" w:hAnsi="Amiri"/>
          <w:color w:val="555555"/>
          <w:sz w:val="36"/>
          <w:szCs w:val="36"/>
        </w:rPr>
        <w:br/>
      </w:r>
      <w:r w:rsidRPr="00412827">
        <w:rPr>
          <w:rStyle w:val="title-2"/>
          <w:rFonts w:ascii="Amiri" w:hAnsi="Amiri"/>
          <w:b/>
          <w:bCs/>
          <w:color w:val="555555"/>
          <w:sz w:val="36"/>
          <w:szCs w:val="36"/>
          <w:shd w:val="clear" w:color="auto" w:fill="FFFFFF"/>
          <w:rtl/>
        </w:rPr>
        <w:t>الدَّليلُ مِن السُّنَّةِ</w:t>
      </w:r>
      <w:r w:rsidRPr="00412827">
        <w:rPr>
          <w:rStyle w:val="title-2"/>
          <w:rFonts w:ascii="Amiri" w:hAnsi="Amiri"/>
          <w:b/>
          <w:bCs/>
          <w:color w:val="555555"/>
          <w:sz w:val="36"/>
          <w:szCs w:val="36"/>
          <w:shd w:val="clear" w:color="auto" w:fill="FFFFFF"/>
        </w:rPr>
        <w:t>:</w:t>
      </w:r>
      <w:r w:rsidRPr="00412827">
        <w:rPr>
          <w:rFonts w:ascii="Amiri" w:hAnsi="Amiri"/>
          <w:color w:val="555555"/>
          <w:sz w:val="36"/>
          <w:szCs w:val="36"/>
        </w:rPr>
        <w:br/>
      </w:r>
      <w:r w:rsidRPr="00412827">
        <w:rPr>
          <w:rFonts w:ascii="Amiri" w:hAnsi="Amiri"/>
          <w:color w:val="555555"/>
          <w:sz w:val="36"/>
          <w:szCs w:val="36"/>
          <w:shd w:val="clear" w:color="auto" w:fill="FFFFFF"/>
          <w:rtl/>
        </w:rPr>
        <w:t>عن عائشةَ رَضِيَ اللهُ عنها، قالت</w:t>
      </w:r>
      <w:r>
        <w:rPr>
          <w:rFonts w:ascii="Amiri" w:hAnsi="Amiri" w:hint="cs"/>
          <w:color w:val="555555"/>
          <w:sz w:val="36"/>
          <w:szCs w:val="36"/>
          <w:shd w:val="clear" w:color="auto" w:fill="FFFFFF"/>
          <w:rtl/>
        </w:rPr>
        <w:t>: ((</w:t>
      </w:r>
      <w:r w:rsidRPr="00412827">
        <w:rPr>
          <w:rFonts w:ascii="Amiri" w:hAnsi="Amiri"/>
          <w:color w:val="555555"/>
          <w:sz w:val="36"/>
          <w:szCs w:val="36"/>
          <w:shd w:val="clear" w:color="auto" w:fill="FFFFFF"/>
        </w:rPr>
        <w:t> </w:t>
      </w:r>
      <w:r w:rsidRPr="00412827">
        <w:rPr>
          <w:rStyle w:val="hadith"/>
          <w:rFonts w:ascii="Amiri" w:hAnsi="Amiri"/>
          <w:sz w:val="36"/>
          <w:szCs w:val="36"/>
          <w:shd w:val="clear" w:color="auto" w:fill="FFFFFF"/>
          <w:rtl/>
        </w:rPr>
        <w:t>كان رسولُ اللهِ صلَّى اللهُ عليه وسلَّم إذا خرَجَ مِن الخلاءِ قال: غُفرانَك</w:t>
      </w:r>
      <w:r>
        <w:rPr>
          <w:rStyle w:val="hadith"/>
          <w:rFonts w:ascii="Amiri" w:hAnsi="Amiri" w:hint="cs"/>
          <w:sz w:val="36"/>
          <w:szCs w:val="36"/>
          <w:shd w:val="clear" w:color="auto" w:fill="FFFFFF"/>
          <w:rtl/>
        </w:rPr>
        <w:t>))</w:t>
      </w:r>
      <w:r w:rsidRPr="00412827">
        <w:rPr>
          <w:rStyle w:val="hadith"/>
          <w:rFonts w:ascii="Amiri" w:hAnsi="Amiri" w:hint="cs"/>
          <w:sz w:val="36"/>
          <w:szCs w:val="36"/>
          <w:shd w:val="clear" w:color="auto" w:fill="FFFFFF"/>
          <w:vertAlign w:val="superscript"/>
          <w:rtl/>
        </w:rPr>
        <w:t>(3)</w:t>
      </w:r>
      <w:r>
        <w:rPr>
          <w:rStyle w:val="hadith"/>
          <w:rFonts w:ascii="Amiri" w:hAnsi="Amiri" w:hint="cs"/>
          <w:sz w:val="36"/>
          <w:szCs w:val="36"/>
          <w:shd w:val="clear" w:color="auto" w:fill="FFFFFF"/>
          <w:rtl/>
        </w:rPr>
        <w:t>.</w:t>
      </w:r>
    </w:p>
    <w:p w14:paraId="7BCEC3CE" w14:textId="77777777" w:rsidR="00412827" w:rsidRDefault="00412827" w:rsidP="004F251A">
      <w:pPr>
        <w:bidi/>
        <w:rPr>
          <w:rStyle w:val="hadith"/>
          <w:rFonts w:ascii="Amiri" w:hAnsi="Amiri"/>
          <w:sz w:val="32"/>
          <w:szCs w:val="32"/>
          <w:shd w:val="clear" w:color="auto" w:fill="FFFFFF"/>
          <w:rtl/>
        </w:rPr>
      </w:pPr>
      <w:r w:rsidRPr="00412827">
        <w:rPr>
          <w:rStyle w:val="hadith"/>
          <w:rFonts w:ascii="Amiri" w:hAnsi="Amiri" w:hint="cs"/>
          <w:sz w:val="32"/>
          <w:szCs w:val="32"/>
          <w:shd w:val="clear" w:color="auto" w:fill="FFFFFF"/>
          <w:rtl/>
        </w:rPr>
        <w:t>ــــــــــــــــــــــــــــــ</w:t>
      </w:r>
    </w:p>
    <w:p w14:paraId="463AB3A4" w14:textId="77777777" w:rsidR="00412827" w:rsidRPr="00412827" w:rsidRDefault="00412827" w:rsidP="00412827">
      <w:pPr>
        <w:bidi/>
        <w:spacing w:before="100" w:beforeAutospacing="1" w:after="100" w:afterAutospacing="1" w:line="240" w:lineRule="auto"/>
        <w:jc w:val="both"/>
        <w:rPr>
          <w:rFonts w:ascii="Amiri" w:eastAsia="Times New Roman" w:hAnsi="Amiri" w:cs="Times New Roman"/>
          <w:sz w:val="24"/>
          <w:szCs w:val="24"/>
        </w:rPr>
      </w:pPr>
      <w:r>
        <w:rPr>
          <w:rFonts w:ascii="Amiri" w:eastAsia="Times New Roman" w:hAnsi="Amiri" w:cs="Times New Roman" w:hint="cs"/>
          <w:sz w:val="24"/>
          <w:szCs w:val="24"/>
          <w:rtl/>
        </w:rPr>
        <w:t xml:space="preserve">(1) </w:t>
      </w:r>
      <w:r w:rsidRPr="00412827">
        <w:rPr>
          <w:rFonts w:ascii="Amiri" w:eastAsia="Times New Roman" w:hAnsi="Amiri" w:cs="Times New Roman"/>
          <w:sz w:val="24"/>
          <w:szCs w:val="24"/>
        </w:rPr>
        <w:t> </w:t>
      </w:r>
      <w:r w:rsidRPr="00412827">
        <w:rPr>
          <w:rFonts w:ascii="Amiri" w:eastAsia="Times New Roman" w:hAnsi="Amiri" w:cs="Times New Roman"/>
          <w:sz w:val="24"/>
          <w:szCs w:val="24"/>
          <w:rtl/>
        </w:rPr>
        <w:t>رواه البخاري (6322) واللفظ له، ومسلم</w:t>
      </w:r>
      <w:r w:rsidRPr="0041282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412827">
        <w:rPr>
          <w:rFonts w:ascii="Amiri" w:eastAsia="Times New Roman" w:hAnsi="Amiri" w:cs="Times New Roman"/>
          <w:sz w:val="24"/>
          <w:szCs w:val="24"/>
          <w:rtl/>
        </w:rPr>
        <w:t>375</w:t>
      </w:r>
      <w:r>
        <w:rPr>
          <w:rFonts w:ascii="Amiri" w:eastAsia="Times New Roman" w:hAnsi="Amiri" w:cs="Times New Roman" w:hint="cs"/>
          <w:sz w:val="24"/>
          <w:szCs w:val="24"/>
          <w:rtl/>
        </w:rPr>
        <w:t>).</w:t>
      </w:r>
    </w:p>
    <w:p w14:paraId="550A7384" w14:textId="77777777" w:rsidR="00412827" w:rsidRDefault="00412827" w:rsidP="00412827">
      <w:pPr>
        <w:bidi/>
        <w:spacing w:before="100" w:beforeAutospacing="1" w:after="100" w:afterAutospacing="1" w:line="240" w:lineRule="auto"/>
        <w:jc w:val="both"/>
        <w:rPr>
          <w:rFonts w:ascii="Amiri" w:eastAsia="Times New Roman" w:hAnsi="Amiri" w:cs="Times New Roman"/>
          <w:sz w:val="24"/>
          <w:szCs w:val="24"/>
          <w:rtl/>
        </w:rPr>
      </w:pPr>
      <w:r>
        <w:rPr>
          <w:rFonts w:ascii="Amiri" w:eastAsia="Times New Roman" w:hAnsi="Amiri" w:cs="Times New Roman" w:hint="cs"/>
          <w:sz w:val="24"/>
          <w:szCs w:val="24"/>
          <w:rtl/>
        </w:rPr>
        <w:t xml:space="preserve">(2) </w:t>
      </w:r>
      <w:r w:rsidRPr="00412827">
        <w:rPr>
          <w:rFonts w:ascii="Amiri" w:eastAsia="Times New Roman" w:hAnsi="Amiri" w:cs="Times New Roman"/>
          <w:sz w:val="24"/>
          <w:szCs w:val="24"/>
          <w:rtl/>
        </w:rPr>
        <w:t xml:space="preserve">قال ابن حجر: (والكلام هنا في مقامين: أحدهما: هل يختصُّ هذا الذِّكرِ بالأمكنة المعدَّة لذلك؛ لكونها تحضُرُها الشياطينُ، كما ورد في حديث زيد بن أرقمَ في السنن، أو يشمَلُ حتى لو بالَ في إناءٍ مثلًا في جانِبِ البيت؟ الأصحُّ الثاني) ((فتح الباري)) (1/244). </w:t>
      </w:r>
    </w:p>
    <w:p w14:paraId="0CFE8019" w14:textId="77777777" w:rsidR="00412827" w:rsidRDefault="00412827" w:rsidP="00412827">
      <w:pPr>
        <w:bidi/>
        <w:spacing w:before="100" w:beforeAutospacing="1" w:after="100" w:afterAutospacing="1" w:line="240" w:lineRule="auto"/>
        <w:jc w:val="both"/>
        <w:rPr>
          <w:rFonts w:ascii="Amiri" w:eastAsia="Times New Roman" w:hAnsi="Amiri" w:cs="Times New Roman"/>
          <w:sz w:val="24"/>
          <w:szCs w:val="24"/>
          <w:rtl/>
        </w:rPr>
      </w:pPr>
      <w:r>
        <w:rPr>
          <w:rFonts w:ascii="Amiri" w:eastAsia="Times New Roman" w:hAnsi="Amiri" w:cs="Times New Roman" w:hint="cs"/>
          <w:sz w:val="24"/>
          <w:szCs w:val="24"/>
          <w:rtl/>
        </w:rPr>
        <w:t>(3)</w:t>
      </w:r>
      <w:r w:rsidRPr="00412827">
        <w:rPr>
          <w:rFonts w:ascii="Amiri" w:eastAsia="Times New Roman" w:hAnsi="Amiri" w:cs="Times New Roman"/>
          <w:sz w:val="24"/>
          <w:szCs w:val="24"/>
        </w:rPr>
        <w:t> </w:t>
      </w:r>
      <w:r w:rsidRPr="00412827">
        <w:rPr>
          <w:rFonts w:ascii="Amiri" w:eastAsia="Times New Roman" w:hAnsi="Amiri" w:cs="Times New Roman"/>
          <w:sz w:val="24"/>
          <w:szCs w:val="24"/>
          <w:rtl/>
        </w:rPr>
        <w:t>رواه أبو داود (30)، والترمذي (7) واللفظ له، وابن ماجه (300)، وأحمد (25261). قال أبو حاتم الرازي كما في ((المحرر)) لمحمَّد ابن عبد الهادي (69): أصحُّ حديثٍ في هذا الباب، وقال الترمذيُّ: حسن غريب، وصحَّحه النووي في ((المجموع)) (2/75)، وابن الملقِّن في ((شرح البخاري)) (4/92)، وقال ابن حجر في ((نتا</w:t>
      </w:r>
      <w:r>
        <w:rPr>
          <w:rFonts w:ascii="Amiri" w:eastAsia="Times New Roman" w:hAnsi="Amiri" w:cs="Times New Roman"/>
          <w:sz w:val="24"/>
          <w:szCs w:val="24"/>
          <w:rtl/>
        </w:rPr>
        <w:t>ئج الأفكار)) (1/214): حسن صحيح</w:t>
      </w:r>
      <w:r>
        <w:rPr>
          <w:rFonts w:ascii="Amiri" w:eastAsia="Times New Roman" w:hAnsi="Amiri" w:cs="Times New Roman" w:hint="cs"/>
          <w:sz w:val="24"/>
          <w:szCs w:val="24"/>
          <w:rtl/>
        </w:rPr>
        <w:t>.</w:t>
      </w:r>
    </w:p>
    <w:p w14:paraId="1A84FD33" w14:textId="77777777" w:rsidR="002836F0" w:rsidRDefault="002836F0" w:rsidP="00412827">
      <w:pPr>
        <w:pStyle w:val="Heading1"/>
        <w:shd w:val="clear" w:color="auto" w:fill="FFFFFF"/>
        <w:bidi/>
        <w:spacing w:before="0" w:beforeAutospacing="0"/>
        <w:jc w:val="center"/>
        <w:rPr>
          <w:rFonts w:ascii="Amiri" w:hAnsi="Amiri"/>
          <w:b w:val="0"/>
          <w:bCs w:val="0"/>
          <w:color w:val="C00000"/>
          <w:sz w:val="40"/>
          <w:szCs w:val="40"/>
          <w:rtl/>
        </w:rPr>
      </w:pPr>
    </w:p>
    <w:p w14:paraId="7AF25741"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3E0A4EA0"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2C772D43"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731034B6" w14:textId="0AEB03F8" w:rsidR="00412827" w:rsidRDefault="00412827" w:rsidP="002836F0">
      <w:pPr>
        <w:pStyle w:val="Heading1"/>
        <w:shd w:val="clear" w:color="auto" w:fill="FFFFFF"/>
        <w:bidi/>
        <w:spacing w:before="0" w:beforeAutospacing="0"/>
        <w:jc w:val="center"/>
        <w:rPr>
          <w:rFonts w:ascii="Amiri" w:hAnsi="Amiri"/>
          <w:b w:val="0"/>
          <w:bCs w:val="0"/>
          <w:color w:val="C00000"/>
          <w:sz w:val="40"/>
          <w:szCs w:val="40"/>
          <w:rtl/>
        </w:rPr>
      </w:pPr>
      <w:r w:rsidRPr="00412827">
        <w:rPr>
          <w:rFonts w:ascii="Amiri" w:hAnsi="Amiri"/>
          <w:b w:val="0"/>
          <w:bCs w:val="0"/>
          <w:color w:val="C00000"/>
          <w:sz w:val="40"/>
          <w:szCs w:val="40"/>
          <w:rtl/>
        </w:rPr>
        <w:lastRenderedPageBreak/>
        <w:t>تقديم الرِّجْل اليُسرى عند الدُّخول، واليُمنى عند الخروج</w:t>
      </w:r>
    </w:p>
    <w:p w14:paraId="4FC30DFF" w14:textId="77777777" w:rsidR="00412827" w:rsidRPr="00412827" w:rsidRDefault="00412827" w:rsidP="00412827">
      <w:pPr>
        <w:pStyle w:val="Heading1"/>
        <w:shd w:val="clear" w:color="auto" w:fill="FFFFFF"/>
        <w:bidi/>
        <w:spacing w:before="0" w:beforeAutospacing="0"/>
        <w:rPr>
          <w:rFonts w:ascii="Amiri" w:hAnsi="Amiri"/>
          <w:b w:val="0"/>
          <w:bCs w:val="0"/>
          <w:color w:val="C00000"/>
          <w:sz w:val="36"/>
          <w:szCs w:val="36"/>
        </w:rPr>
      </w:pPr>
      <w:r w:rsidRPr="00412827">
        <w:rPr>
          <w:rFonts w:ascii="Amiri" w:hAnsi="Amiri"/>
          <w:b w:val="0"/>
          <w:bCs w:val="0"/>
          <w:color w:val="555555"/>
          <w:sz w:val="36"/>
          <w:szCs w:val="36"/>
          <w:shd w:val="clear" w:color="auto" w:fill="FFFFFF"/>
          <w:rtl/>
        </w:rPr>
        <w:t>يُستحبُّ عند دخولِ الخلاء، تقديمُ رِجله اليسرى، وعند الخروجِ تقديمُ رِجله اليُمنى، وهذا باتِّفاقِ المَذاهِبِ الفِقهيَّةِ الأربَعةِ: الحنفيَّة</w:t>
      </w:r>
      <w:r w:rsidRPr="00412827">
        <w:rPr>
          <w:rFonts w:ascii="Amiri" w:hAnsi="Amiri" w:hint="cs"/>
          <w:b w:val="0"/>
          <w:bCs w:val="0"/>
          <w:color w:val="555555"/>
          <w:sz w:val="36"/>
          <w:szCs w:val="36"/>
          <w:shd w:val="clear" w:color="auto" w:fill="FFFFFF"/>
          <w:vertAlign w:val="superscript"/>
          <w:rtl/>
        </w:rPr>
        <w:t>(1)</w:t>
      </w:r>
      <w:r w:rsidRPr="00412827">
        <w:rPr>
          <w:rFonts w:ascii="Amiri" w:hAnsi="Amiri"/>
          <w:b w:val="0"/>
          <w:bCs w:val="0"/>
          <w:color w:val="555555"/>
          <w:sz w:val="36"/>
          <w:szCs w:val="36"/>
          <w:shd w:val="clear" w:color="auto" w:fill="FFFFFF"/>
          <w:rtl/>
        </w:rPr>
        <w:t>، والمالكيَّة</w:t>
      </w:r>
      <w:r w:rsidRPr="00412827">
        <w:rPr>
          <w:rFonts w:ascii="Amiri" w:hAnsi="Amiri" w:hint="cs"/>
          <w:b w:val="0"/>
          <w:bCs w:val="0"/>
          <w:color w:val="555555"/>
          <w:sz w:val="36"/>
          <w:szCs w:val="36"/>
          <w:shd w:val="clear" w:color="auto" w:fill="FFFFFF"/>
          <w:vertAlign w:val="superscript"/>
          <w:rtl/>
        </w:rPr>
        <w:t>(2)</w:t>
      </w:r>
      <w:r w:rsidRPr="00412827">
        <w:rPr>
          <w:rFonts w:ascii="Amiri" w:hAnsi="Amiri"/>
          <w:b w:val="0"/>
          <w:bCs w:val="0"/>
          <w:color w:val="555555"/>
          <w:sz w:val="36"/>
          <w:szCs w:val="36"/>
          <w:shd w:val="clear" w:color="auto" w:fill="FFFFFF"/>
          <w:rtl/>
        </w:rPr>
        <w:t>، والشافعيَّة</w:t>
      </w:r>
      <w:r w:rsidRPr="00412827">
        <w:rPr>
          <w:rFonts w:ascii="Amiri" w:hAnsi="Amiri" w:hint="cs"/>
          <w:b w:val="0"/>
          <w:bCs w:val="0"/>
          <w:color w:val="555555"/>
          <w:sz w:val="36"/>
          <w:szCs w:val="36"/>
          <w:shd w:val="clear" w:color="auto" w:fill="FFFFFF"/>
          <w:vertAlign w:val="superscript"/>
          <w:rtl/>
        </w:rPr>
        <w:t>(3)</w:t>
      </w:r>
      <w:r w:rsidRPr="00412827">
        <w:rPr>
          <w:rFonts w:ascii="Amiri" w:hAnsi="Amiri"/>
          <w:b w:val="0"/>
          <w:bCs w:val="0"/>
          <w:color w:val="555555"/>
          <w:sz w:val="36"/>
          <w:szCs w:val="36"/>
          <w:shd w:val="clear" w:color="auto" w:fill="FFFFFF"/>
          <w:rtl/>
        </w:rPr>
        <w:t>، والحنابلة</w:t>
      </w:r>
      <w:r w:rsidRPr="00412827">
        <w:rPr>
          <w:rFonts w:ascii="Amiri" w:hAnsi="Amiri" w:hint="cs"/>
          <w:b w:val="0"/>
          <w:bCs w:val="0"/>
          <w:color w:val="555555"/>
          <w:sz w:val="36"/>
          <w:szCs w:val="36"/>
          <w:shd w:val="clear" w:color="auto" w:fill="FFFFFF"/>
          <w:vertAlign w:val="superscript"/>
          <w:rtl/>
        </w:rPr>
        <w:t>(4)</w:t>
      </w:r>
      <w:r w:rsidRPr="00412827">
        <w:rPr>
          <w:rFonts w:ascii="Amiri" w:hAnsi="Amiri"/>
          <w:b w:val="0"/>
          <w:bCs w:val="0"/>
          <w:color w:val="555555"/>
          <w:sz w:val="36"/>
          <w:szCs w:val="36"/>
          <w:shd w:val="clear" w:color="auto" w:fill="FFFFFF"/>
          <w:rtl/>
        </w:rPr>
        <w:t>؛ وحَكى النوويُّ الاتِّفاقَ على ذلك</w:t>
      </w:r>
      <w:r w:rsidRPr="00412827">
        <w:rPr>
          <w:rFonts w:ascii="Amiri" w:hAnsi="Amiri" w:hint="cs"/>
          <w:b w:val="0"/>
          <w:bCs w:val="0"/>
          <w:color w:val="555555"/>
          <w:sz w:val="36"/>
          <w:szCs w:val="36"/>
          <w:shd w:val="clear" w:color="auto" w:fill="FFFFFF"/>
          <w:vertAlign w:val="superscript"/>
          <w:rtl/>
        </w:rPr>
        <w:t>(5)</w:t>
      </w:r>
      <w:r w:rsidRPr="00412827">
        <w:rPr>
          <w:rFonts w:ascii="Amiri" w:hAnsi="Amiri"/>
          <w:b w:val="0"/>
          <w:bCs w:val="0"/>
          <w:color w:val="555555"/>
          <w:sz w:val="36"/>
          <w:szCs w:val="36"/>
          <w:shd w:val="clear" w:color="auto" w:fill="FFFFFF"/>
          <w:rtl/>
        </w:rPr>
        <w:t>؛ وذلك لأنَّ قواعِدَ الشَّريعةِ قد استقرَّت على أنَّ الأفعالَ التي تشتَرِك فيها اليُمنى واليُسرى، تُقدَّمُ فيها اليُمنى إذا كانت من بابِ الكَرامةِ، كالوضوءِ والغُسلِ، ونحو ذلك، وتُقدَّم اليُسرى في ضدِّ ذلك، كدُخُولِ الخلَاءِ</w:t>
      </w:r>
      <w:r w:rsidRPr="00412827">
        <w:rPr>
          <w:rFonts w:ascii="Amiri" w:hAnsi="Amiri" w:hint="cs"/>
          <w:b w:val="0"/>
          <w:bCs w:val="0"/>
          <w:color w:val="555555"/>
          <w:sz w:val="36"/>
          <w:szCs w:val="36"/>
          <w:shd w:val="clear" w:color="auto" w:fill="FFFFFF"/>
          <w:vertAlign w:val="superscript"/>
          <w:rtl/>
        </w:rPr>
        <w:t>(6)</w:t>
      </w:r>
      <w:r>
        <w:rPr>
          <w:rFonts w:ascii="Amiri" w:hAnsi="Amiri" w:hint="cs"/>
          <w:b w:val="0"/>
          <w:bCs w:val="0"/>
          <w:color w:val="555555"/>
          <w:sz w:val="36"/>
          <w:szCs w:val="36"/>
          <w:shd w:val="clear" w:color="auto" w:fill="FFFFFF"/>
          <w:rtl/>
        </w:rPr>
        <w:t>.</w:t>
      </w:r>
    </w:p>
    <w:p w14:paraId="08FCCE6D" w14:textId="77777777" w:rsidR="004F251A" w:rsidRDefault="004F251A" w:rsidP="004F251A">
      <w:pPr>
        <w:bidi/>
        <w:rPr>
          <w:rStyle w:val="hadith"/>
          <w:rFonts w:ascii="Amiri" w:hAnsi="Amiri"/>
          <w:sz w:val="32"/>
          <w:szCs w:val="32"/>
          <w:shd w:val="clear" w:color="auto" w:fill="FFFFFF"/>
          <w:rtl/>
        </w:rPr>
      </w:pPr>
      <w:r w:rsidRPr="00412827">
        <w:rPr>
          <w:rStyle w:val="hadith"/>
          <w:rFonts w:ascii="Amiri" w:hAnsi="Amiri" w:hint="cs"/>
          <w:sz w:val="32"/>
          <w:szCs w:val="32"/>
          <w:shd w:val="clear" w:color="auto" w:fill="FFFFFF"/>
          <w:rtl/>
        </w:rPr>
        <w:t>ــــــــــــــــــــــــــــــ</w:t>
      </w:r>
    </w:p>
    <w:p w14:paraId="6587D674" w14:textId="77777777" w:rsidR="004F251A" w:rsidRPr="004F251A" w:rsidRDefault="004F251A" w:rsidP="004F251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w:t>
      </w:r>
      <w:r w:rsidRPr="004F251A">
        <w:rPr>
          <w:rFonts w:ascii="Amiri" w:eastAsia="Times New Roman" w:hAnsi="Amiri" w:cs="Times New Roman"/>
          <w:sz w:val="24"/>
          <w:szCs w:val="24"/>
          <w:rtl/>
        </w:rPr>
        <w:t xml:space="preserve"> ((البحر الرائق)) لابن نجيم (1/256)، ((حاشية ابن عابدين))</w:t>
      </w:r>
      <w:r w:rsidRPr="004F251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4F251A">
        <w:rPr>
          <w:rFonts w:ascii="Amiri" w:eastAsia="Times New Roman" w:hAnsi="Amiri" w:cs="Times New Roman"/>
          <w:sz w:val="24"/>
          <w:szCs w:val="24"/>
          <w:rtl/>
        </w:rPr>
        <w:t>1/345</w:t>
      </w:r>
      <w:r>
        <w:rPr>
          <w:rFonts w:ascii="Amiri" w:eastAsia="Times New Roman" w:hAnsi="Amiri" w:cs="Times New Roman" w:hint="cs"/>
          <w:sz w:val="24"/>
          <w:szCs w:val="24"/>
          <w:rtl/>
        </w:rPr>
        <w:t>).</w:t>
      </w:r>
    </w:p>
    <w:p w14:paraId="273B1C73" w14:textId="77777777" w:rsidR="004F251A" w:rsidRPr="004F251A" w:rsidRDefault="004F251A" w:rsidP="004F251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w:t>
      </w:r>
      <w:r w:rsidRPr="004F251A">
        <w:rPr>
          <w:rFonts w:ascii="Amiri" w:eastAsia="Times New Roman" w:hAnsi="Amiri" w:cs="Times New Roman"/>
          <w:sz w:val="24"/>
          <w:szCs w:val="24"/>
          <w:rtl/>
        </w:rPr>
        <w:t xml:space="preserve"> ((مواهب الجليل)) للحطاب (1/392)، ((التاج والإكليل)) للمواق</w:t>
      </w:r>
      <w:r w:rsidRPr="004F251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4F251A">
        <w:rPr>
          <w:rFonts w:ascii="Amiri" w:eastAsia="Times New Roman" w:hAnsi="Amiri" w:cs="Times New Roman"/>
          <w:sz w:val="24"/>
          <w:szCs w:val="24"/>
          <w:rtl/>
        </w:rPr>
        <w:t>1/278</w:t>
      </w:r>
      <w:r>
        <w:rPr>
          <w:rFonts w:ascii="Amiri" w:eastAsia="Times New Roman" w:hAnsi="Amiri" w:cs="Times New Roman" w:hint="cs"/>
          <w:sz w:val="24"/>
          <w:szCs w:val="24"/>
          <w:rtl/>
        </w:rPr>
        <w:t>).</w:t>
      </w:r>
    </w:p>
    <w:p w14:paraId="21BF285E" w14:textId="77777777" w:rsidR="004F251A" w:rsidRPr="004F251A" w:rsidRDefault="004F251A" w:rsidP="004F251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w:t>
      </w:r>
      <w:r w:rsidRPr="004F251A">
        <w:rPr>
          <w:rFonts w:ascii="Amiri" w:eastAsia="Times New Roman" w:hAnsi="Amiri" w:cs="Times New Roman"/>
          <w:sz w:val="24"/>
          <w:szCs w:val="24"/>
          <w:rtl/>
        </w:rPr>
        <w:t xml:space="preserve"> ((روضة الطالبين)) للنووي (1/66)، ((المجموع)) للنووي</w:t>
      </w:r>
      <w:r w:rsidRPr="004F251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4F251A">
        <w:rPr>
          <w:rFonts w:ascii="Amiri" w:eastAsia="Times New Roman" w:hAnsi="Amiri" w:cs="Times New Roman"/>
          <w:sz w:val="24"/>
          <w:szCs w:val="24"/>
          <w:rtl/>
        </w:rPr>
        <w:t>2/75</w:t>
      </w:r>
      <w:r>
        <w:rPr>
          <w:rFonts w:ascii="Amiri" w:eastAsia="Times New Roman" w:hAnsi="Amiri" w:cs="Times New Roman" w:hint="cs"/>
          <w:sz w:val="24"/>
          <w:szCs w:val="24"/>
          <w:rtl/>
        </w:rPr>
        <w:t>).</w:t>
      </w:r>
    </w:p>
    <w:p w14:paraId="3D7C67A7" w14:textId="77777777" w:rsidR="004F251A" w:rsidRPr="004F251A" w:rsidRDefault="004F251A" w:rsidP="004F251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(4)</w:t>
      </w:r>
      <w:r w:rsidRPr="004F251A">
        <w:rPr>
          <w:rFonts w:ascii="Amiri" w:eastAsia="Times New Roman" w:hAnsi="Amiri" w:cs="Times New Roman"/>
          <w:sz w:val="24"/>
          <w:szCs w:val="24"/>
          <w:rtl/>
        </w:rPr>
        <w:t xml:space="preserve"> ((كشاف القناع)) للبهوتي (1/59)، وينظر: ((المغني)) لابن قدامة</w:t>
      </w:r>
      <w:r w:rsidRPr="004F251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4F251A">
        <w:rPr>
          <w:rFonts w:ascii="Amiri" w:eastAsia="Times New Roman" w:hAnsi="Amiri" w:cs="Times New Roman"/>
          <w:sz w:val="24"/>
          <w:szCs w:val="24"/>
          <w:rtl/>
        </w:rPr>
        <w:t>1/124</w:t>
      </w:r>
      <w:r>
        <w:rPr>
          <w:rFonts w:ascii="Amiri" w:eastAsia="Times New Roman" w:hAnsi="Amiri" w:cs="Times New Roman" w:hint="cs"/>
          <w:sz w:val="24"/>
          <w:szCs w:val="24"/>
          <w:rtl/>
        </w:rPr>
        <w:t>).</w:t>
      </w:r>
    </w:p>
    <w:p w14:paraId="68A152C6" w14:textId="77777777" w:rsidR="004F251A" w:rsidRPr="004F251A" w:rsidRDefault="004F251A" w:rsidP="004F251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(5) </w:t>
      </w:r>
      <w:r w:rsidRPr="004F251A">
        <w:rPr>
          <w:rFonts w:ascii="Amiri" w:eastAsia="Times New Roman" w:hAnsi="Amiri" w:cs="Times New Roman"/>
          <w:sz w:val="24"/>
          <w:szCs w:val="24"/>
          <w:rtl/>
        </w:rPr>
        <w:t>قال النووي: (وهذا الأدبُ متَّفَقٌ على استحبابِه، وهذه قاعدةٌ معروفة، وهي أنَّ ما كان مِن التكريمِ بُدئَ فيه باليُمنى، وخلافُه باليسار) ((المجموع))</w:t>
      </w:r>
      <w:r w:rsidRPr="004F251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4F251A">
        <w:rPr>
          <w:rFonts w:ascii="Amiri" w:eastAsia="Times New Roman" w:hAnsi="Amiri" w:cs="Times New Roman"/>
          <w:sz w:val="24"/>
          <w:szCs w:val="24"/>
          <w:rtl/>
        </w:rPr>
        <w:t>2/77</w:t>
      </w:r>
      <w:r>
        <w:rPr>
          <w:rFonts w:ascii="Amiri" w:eastAsia="Times New Roman" w:hAnsi="Amiri" w:cs="Times New Roman" w:hint="cs"/>
          <w:sz w:val="24"/>
          <w:szCs w:val="24"/>
          <w:rtl/>
        </w:rPr>
        <w:t>).</w:t>
      </w:r>
    </w:p>
    <w:p w14:paraId="0FF15F5B" w14:textId="77777777" w:rsidR="004F251A" w:rsidRPr="004F251A" w:rsidRDefault="004F251A" w:rsidP="004F251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(6) </w:t>
      </w:r>
      <w:r w:rsidRPr="004F251A">
        <w:rPr>
          <w:rFonts w:ascii="Amiri" w:eastAsia="Times New Roman" w:hAnsi="Amiri" w:cs="Times New Roman"/>
          <w:sz w:val="24"/>
          <w:szCs w:val="24"/>
          <w:rtl/>
        </w:rPr>
        <w:t>أمَّا الذي يختصُّ بإحداهما إن كان بالكرامةِ كان باليمين، كالأكلِ والشُّرب والمصافحة ومناوَلةِ الكتب، وتناوُلِها ونحو ذلك، وإنْ كان ضدَّ ذلك كان باليُسرى، كالاستجمار ومسِّ الذَّكَر، والاستنثارِ والامتخاطِ، ونحوِ ذلك. ((المجموع)) للنووي (1/384)، ((مجموع الفتاوى)) لابن تيميَّة</w:t>
      </w:r>
      <w:r w:rsidRPr="004F251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4F251A">
        <w:rPr>
          <w:rFonts w:ascii="Amiri" w:eastAsia="Times New Roman" w:hAnsi="Amiri" w:cs="Times New Roman"/>
          <w:sz w:val="24"/>
          <w:szCs w:val="24"/>
          <w:rtl/>
        </w:rPr>
        <w:t>21/108</w:t>
      </w:r>
      <w:r>
        <w:rPr>
          <w:rFonts w:ascii="Amiri" w:eastAsia="Times New Roman" w:hAnsi="Amiri" w:cs="Times New Roman" w:hint="cs"/>
          <w:sz w:val="24"/>
          <w:szCs w:val="24"/>
          <w:rtl/>
        </w:rPr>
        <w:t>).</w:t>
      </w:r>
    </w:p>
    <w:p w14:paraId="39E3EF57" w14:textId="77777777" w:rsidR="002836F0" w:rsidRDefault="002836F0" w:rsidP="004F251A">
      <w:pPr>
        <w:pStyle w:val="Heading1"/>
        <w:shd w:val="clear" w:color="auto" w:fill="FFFFFF"/>
        <w:bidi/>
        <w:spacing w:before="0" w:beforeAutospacing="0"/>
        <w:jc w:val="center"/>
        <w:rPr>
          <w:rFonts w:ascii="Amiri" w:hAnsi="Amiri"/>
          <w:b w:val="0"/>
          <w:bCs w:val="0"/>
          <w:color w:val="C00000"/>
          <w:sz w:val="40"/>
          <w:szCs w:val="40"/>
          <w:rtl/>
        </w:rPr>
      </w:pPr>
    </w:p>
    <w:p w14:paraId="7861A8CE"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5595DC9F"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713DAE47"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6653D6EC"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396902C3"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0C9BC351" w14:textId="7503E4AF" w:rsidR="004F251A" w:rsidRPr="004F251A" w:rsidRDefault="004F251A" w:rsidP="002836F0">
      <w:pPr>
        <w:pStyle w:val="Heading1"/>
        <w:shd w:val="clear" w:color="auto" w:fill="FFFFFF"/>
        <w:bidi/>
        <w:spacing w:before="0" w:beforeAutospacing="0"/>
        <w:jc w:val="center"/>
        <w:rPr>
          <w:rFonts w:ascii="Amiri" w:hAnsi="Amiri"/>
          <w:b w:val="0"/>
          <w:bCs w:val="0"/>
          <w:color w:val="C00000"/>
          <w:sz w:val="40"/>
          <w:szCs w:val="40"/>
        </w:rPr>
      </w:pPr>
      <w:r w:rsidRPr="004F251A">
        <w:rPr>
          <w:rFonts w:ascii="Amiri" w:hAnsi="Amiri"/>
          <w:b w:val="0"/>
          <w:bCs w:val="0"/>
          <w:color w:val="C00000"/>
          <w:sz w:val="40"/>
          <w:szCs w:val="40"/>
          <w:rtl/>
        </w:rPr>
        <w:lastRenderedPageBreak/>
        <w:t>تنزيهُ ذِكر الله تعالى عن الخَلاء</w:t>
      </w:r>
    </w:p>
    <w:p w14:paraId="4EA0B10C" w14:textId="77777777" w:rsidR="004F251A" w:rsidRPr="009A7FBE" w:rsidRDefault="004F251A" w:rsidP="004F251A">
      <w:pPr>
        <w:bidi/>
        <w:rPr>
          <w:rFonts w:ascii="Amiri" w:hAnsi="Amiri"/>
          <w:color w:val="555555"/>
          <w:sz w:val="36"/>
          <w:szCs w:val="36"/>
          <w:rtl/>
        </w:rPr>
      </w:pPr>
      <w:r w:rsidRPr="009A7FBE">
        <w:rPr>
          <w:rStyle w:val="title-1"/>
          <w:rFonts w:ascii="Amiri" w:hAnsi="Amiri"/>
          <w:b/>
          <w:bCs/>
          <w:color w:val="800000"/>
          <w:sz w:val="36"/>
          <w:szCs w:val="36"/>
          <w:shd w:val="clear" w:color="auto" w:fill="FFFFFF"/>
          <w:rtl/>
        </w:rPr>
        <w:t>المطلب الأوَّل: ذِكرُ اللهِ في الخلاء</w:t>
      </w:r>
      <w:r w:rsidRPr="009A7FBE">
        <w:rPr>
          <w:rFonts w:ascii="Amiri" w:hAnsi="Amiri"/>
          <w:color w:val="555555"/>
          <w:sz w:val="36"/>
          <w:szCs w:val="36"/>
        </w:rPr>
        <w:br/>
      </w:r>
      <w:r w:rsidRPr="009A7FBE">
        <w:rPr>
          <w:rFonts w:ascii="Amiri" w:hAnsi="Amiri"/>
          <w:color w:val="555555"/>
          <w:sz w:val="36"/>
          <w:szCs w:val="36"/>
          <w:shd w:val="clear" w:color="auto" w:fill="FFFFFF"/>
          <w:rtl/>
        </w:rPr>
        <w:t>يُكرهُ ذكرُ اللهِ تعالى باللِّسانِ عند قضاءِ الحاجةِ، ومِن ذلك ترديدُ الأذانِ، وتشميتُ العاطِسِ، وهذا باتِّفاقِ المَذاهِبِ الفِقهيَّةِ الأربَعةِ: الحنفيَّة</w:t>
      </w:r>
      <w:r w:rsidRPr="009A7FBE">
        <w:rPr>
          <w:rFonts w:ascii="Amiri" w:hAnsi="Amiri" w:hint="cs"/>
          <w:color w:val="555555"/>
          <w:sz w:val="36"/>
          <w:szCs w:val="36"/>
          <w:shd w:val="clear" w:color="auto" w:fill="FFFFFF"/>
          <w:vertAlign w:val="superscript"/>
          <w:rtl/>
        </w:rPr>
        <w:t>(1)</w:t>
      </w:r>
      <w:r w:rsidRPr="009A7FBE">
        <w:rPr>
          <w:rFonts w:ascii="Amiri" w:hAnsi="Amiri"/>
          <w:color w:val="555555"/>
          <w:sz w:val="36"/>
          <w:szCs w:val="36"/>
          <w:shd w:val="clear" w:color="auto" w:fill="FFFFFF"/>
          <w:rtl/>
        </w:rPr>
        <w:t>، والمالكيَّة</w:t>
      </w:r>
      <w:r w:rsidRPr="009A7FBE">
        <w:rPr>
          <w:rFonts w:ascii="Amiri" w:hAnsi="Amiri" w:hint="cs"/>
          <w:color w:val="555555"/>
          <w:sz w:val="36"/>
          <w:szCs w:val="36"/>
          <w:shd w:val="clear" w:color="auto" w:fill="FFFFFF"/>
          <w:vertAlign w:val="superscript"/>
          <w:rtl/>
        </w:rPr>
        <w:t>(2)</w:t>
      </w:r>
      <w:r w:rsidRPr="009A7FBE">
        <w:rPr>
          <w:rFonts w:ascii="Amiri" w:hAnsi="Amiri"/>
          <w:color w:val="555555"/>
          <w:sz w:val="36"/>
          <w:szCs w:val="36"/>
          <w:shd w:val="clear" w:color="auto" w:fill="FFFFFF"/>
          <w:rtl/>
        </w:rPr>
        <w:t>، والشَّافعيَّة</w:t>
      </w:r>
      <w:r w:rsidRPr="009A7FBE">
        <w:rPr>
          <w:rFonts w:ascii="Amiri" w:hAnsi="Amiri" w:hint="cs"/>
          <w:color w:val="555555"/>
          <w:sz w:val="36"/>
          <w:szCs w:val="36"/>
          <w:shd w:val="clear" w:color="auto" w:fill="FFFFFF"/>
          <w:vertAlign w:val="superscript"/>
          <w:rtl/>
        </w:rPr>
        <w:t>(3)</w:t>
      </w:r>
      <w:r w:rsidRPr="009A7FBE">
        <w:rPr>
          <w:rFonts w:ascii="Amiri" w:hAnsi="Amiri"/>
          <w:color w:val="555555"/>
          <w:sz w:val="36"/>
          <w:szCs w:val="36"/>
          <w:shd w:val="clear" w:color="auto" w:fill="FFFFFF"/>
          <w:rtl/>
        </w:rPr>
        <w:t>، والحنابلة</w:t>
      </w:r>
      <w:r w:rsidRPr="009A7FBE">
        <w:rPr>
          <w:rFonts w:ascii="Amiri" w:hAnsi="Amiri" w:hint="cs"/>
          <w:color w:val="555555"/>
          <w:sz w:val="36"/>
          <w:szCs w:val="36"/>
          <w:shd w:val="clear" w:color="auto" w:fill="FFFFFF"/>
          <w:vertAlign w:val="superscript"/>
          <w:rtl/>
        </w:rPr>
        <w:t>(4)</w:t>
      </w:r>
      <w:r w:rsidRPr="009A7FBE">
        <w:rPr>
          <w:rFonts w:ascii="Amiri" w:hAnsi="Amiri"/>
          <w:color w:val="555555"/>
          <w:sz w:val="36"/>
          <w:szCs w:val="36"/>
        </w:rPr>
        <w:br/>
      </w:r>
      <w:r w:rsidRPr="009A7FBE">
        <w:rPr>
          <w:rStyle w:val="title-2"/>
          <w:rFonts w:ascii="Amiri" w:hAnsi="Amiri"/>
          <w:b/>
          <w:bCs/>
          <w:color w:val="555555"/>
          <w:sz w:val="36"/>
          <w:szCs w:val="36"/>
          <w:shd w:val="clear" w:color="auto" w:fill="FFFFFF"/>
          <w:rtl/>
        </w:rPr>
        <w:t>الأدلَّة</w:t>
      </w:r>
      <w:r w:rsidRPr="009A7FBE">
        <w:rPr>
          <w:rStyle w:val="title-2"/>
          <w:rFonts w:ascii="Amiri" w:hAnsi="Amiri"/>
          <w:b/>
          <w:bCs/>
          <w:color w:val="555555"/>
          <w:sz w:val="36"/>
          <w:szCs w:val="36"/>
          <w:shd w:val="clear" w:color="auto" w:fill="FFFFFF"/>
        </w:rPr>
        <w:t>:</w:t>
      </w:r>
      <w:r w:rsidRPr="009A7FBE">
        <w:rPr>
          <w:rFonts w:ascii="Amiri" w:hAnsi="Amiri"/>
          <w:color w:val="555555"/>
          <w:sz w:val="36"/>
          <w:szCs w:val="36"/>
        </w:rPr>
        <w:br/>
      </w:r>
      <w:r w:rsidRPr="009A7FBE">
        <w:rPr>
          <w:rStyle w:val="title-2"/>
          <w:rFonts w:ascii="Amiri" w:hAnsi="Amiri"/>
          <w:b/>
          <w:bCs/>
          <w:color w:val="555555"/>
          <w:sz w:val="36"/>
          <w:szCs w:val="36"/>
          <w:shd w:val="clear" w:color="auto" w:fill="FFFFFF"/>
          <w:rtl/>
        </w:rPr>
        <w:t>أولًا: مِن السُّنَّةِ</w:t>
      </w:r>
    </w:p>
    <w:p w14:paraId="05B50329" w14:textId="77777777" w:rsidR="00412827" w:rsidRPr="009A7FBE" w:rsidRDefault="004F251A" w:rsidP="004F251A">
      <w:pPr>
        <w:bidi/>
        <w:rPr>
          <w:rFonts w:ascii="Amiri" w:hAnsi="Amiri"/>
          <w:color w:val="555555"/>
          <w:sz w:val="36"/>
          <w:szCs w:val="36"/>
          <w:shd w:val="clear" w:color="auto" w:fill="FFFFFF"/>
          <w:rtl/>
        </w:rPr>
      </w:pPr>
      <w:r w:rsidRPr="009A7FBE">
        <w:rPr>
          <w:rFonts w:ascii="Amiri" w:hAnsi="Amiri" w:hint="cs"/>
          <w:color w:val="555555"/>
          <w:sz w:val="36"/>
          <w:szCs w:val="36"/>
          <w:shd w:val="clear" w:color="auto" w:fill="FFFFFF"/>
          <w:rtl/>
        </w:rPr>
        <w:t>1-</w:t>
      </w:r>
      <w:r w:rsidRPr="009A7FBE">
        <w:rPr>
          <w:rFonts w:ascii="Amiri" w:hAnsi="Amiri"/>
          <w:color w:val="555555"/>
          <w:sz w:val="36"/>
          <w:szCs w:val="36"/>
          <w:shd w:val="clear" w:color="auto" w:fill="FFFFFF"/>
        </w:rPr>
        <w:t xml:space="preserve"> </w:t>
      </w:r>
      <w:r w:rsidRPr="009A7FBE">
        <w:rPr>
          <w:rFonts w:ascii="Amiri" w:hAnsi="Amiri"/>
          <w:color w:val="555555"/>
          <w:sz w:val="36"/>
          <w:szCs w:val="36"/>
          <w:shd w:val="clear" w:color="auto" w:fill="FFFFFF"/>
          <w:rtl/>
        </w:rPr>
        <w:t>عن ابنِ عُمَرَ رَضِيَ اللهُ عنهما أن رجلاً مر ورسول الله صلى الله عليه وسلم يبول، فسلم، فلم يرد عليه</w:t>
      </w:r>
      <w:r w:rsidRPr="009A7FBE">
        <w:rPr>
          <w:rFonts w:ascii="Amiri" w:hAnsi="Amiri" w:hint="cs"/>
          <w:color w:val="555555"/>
          <w:sz w:val="36"/>
          <w:szCs w:val="36"/>
          <w:shd w:val="clear" w:color="auto" w:fill="FFFFFF"/>
          <w:rtl/>
        </w:rPr>
        <w:t>))</w:t>
      </w:r>
      <w:r w:rsidRPr="009A7FBE">
        <w:rPr>
          <w:rFonts w:ascii="Amiri" w:hAnsi="Amiri" w:hint="cs"/>
          <w:color w:val="555555"/>
          <w:sz w:val="36"/>
          <w:szCs w:val="36"/>
          <w:shd w:val="clear" w:color="auto" w:fill="FFFFFF"/>
          <w:vertAlign w:val="superscript"/>
          <w:rtl/>
        </w:rPr>
        <w:t>(5)</w:t>
      </w:r>
      <w:r w:rsidRPr="009A7FBE">
        <w:rPr>
          <w:rFonts w:ascii="Amiri" w:hAnsi="Amiri" w:hint="cs"/>
          <w:color w:val="555555"/>
          <w:sz w:val="36"/>
          <w:szCs w:val="36"/>
          <w:shd w:val="clear" w:color="auto" w:fill="FFFFFF"/>
          <w:rtl/>
        </w:rPr>
        <w:t>.</w:t>
      </w:r>
      <w:r w:rsidRPr="009A7FBE">
        <w:rPr>
          <w:rFonts w:ascii="Amiri" w:hAnsi="Amiri"/>
          <w:color w:val="555555"/>
          <w:sz w:val="36"/>
          <w:szCs w:val="36"/>
        </w:rPr>
        <w:br/>
      </w:r>
      <w:r w:rsidRPr="009A7FBE">
        <w:rPr>
          <w:rFonts w:ascii="Amiri" w:hAnsi="Amiri" w:hint="cs"/>
          <w:color w:val="555555"/>
          <w:sz w:val="36"/>
          <w:szCs w:val="36"/>
          <w:shd w:val="clear" w:color="auto" w:fill="FFFFFF"/>
          <w:rtl/>
        </w:rPr>
        <w:t xml:space="preserve">2- </w:t>
      </w:r>
      <w:r w:rsidRPr="009A7FBE">
        <w:rPr>
          <w:rFonts w:ascii="Amiri" w:hAnsi="Amiri"/>
          <w:color w:val="555555"/>
          <w:sz w:val="36"/>
          <w:szCs w:val="36"/>
          <w:shd w:val="clear" w:color="auto" w:fill="FFFFFF"/>
          <w:rtl/>
        </w:rPr>
        <w:t>عن المهاجر بن قنفذ</w:t>
      </w:r>
      <w:r w:rsidRPr="009A7FBE">
        <w:rPr>
          <w:rStyle w:val="hadith"/>
          <w:rFonts w:ascii="Amiri" w:hAnsi="Amiri" w:hint="cs"/>
          <w:sz w:val="36"/>
          <w:szCs w:val="36"/>
          <w:shd w:val="clear" w:color="auto" w:fill="FFFFFF"/>
          <w:rtl/>
        </w:rPr>
        <w:t>: ((</w:t>
      </w:r>
      <w:r w:rsidRPr="009A7FBE">
        <w:rPr>
          <w:rStyle w:val="hadith"/>
          <w:rFonts w:ascii="Amiri" w:hAnsi="Amiri"/>
          <w:sz w:val="36"/>
          <w:szCs w:val="36"/>
          <w:shd w:val="clear" w:color="auto" w:fill="FFFFFF"/>
          <w:rtl/>
        </w:rPr>
        <w:t>أنه أتى النبي صلى الله عليه وسلم وهو يبول فسلم عليه فلم يرد عليه حتى توضأ ثم اعتذر إليه فقال " إني كرهت أن أذكر الله إلا على طهر أو قال على طهارة</w:t>
      </w:r>
      <w:r w:rsidRPr="009A7FBE">
        <w:rPr>
          <w:rStyle w:val="hadith"/>
          <w:rFonts w:ascii="Amiri" w:hAnsi="Amiri" w:hint="cs"/>
          <w:sz w:val="36"/>
          <w:szCs w:val="36"/>
          <w:shd w:val="clear" w:color="auto" w:fill="FFFFFF"/>
          <w:rtl/>
        </w:rPr>
        <w:t>))</w:t>
      </w:r>
      <w:r w:rsidRPr="009A7FBE">
        <w:rPr>
          <w:rStyle w:val="hadith"/>
          <w:rFonts w:ascii="Amiri" w:hAnsi="Amiri" w:hint="cs"/>
          <w:sz w:val="36"/>
          <w:szCs w:val="36"/>
          <w:shd w:val="clear" w:color="auto" w:fill="FFFFFF"/>
          <w:vertAlign w:val="superscript"/>
          <w:rtl/>
        </w:rPr>
        <w:t>(6)</w:t>
      </w:r>
      <w:r w:rsidRPr="009A7FBE">
        <w:rPr>
          <w:rStyle w:val="hadith"/>
          <w:rFonts w:ascii="Amiri" w:hAnsi="Amiri" w:hint="cs"/>
          <w:sz w:val="36"/>
          <w:szCs w:val="36"/>
          <w:shd w:val="clear" w:color="auto" w:fill="FFFFFF"/>
          <w:rtl/>
        </w:rPr>
        <w:t>.</w:t>
      </w:r>
      <w:r w:rsidRPr="009A7FBE">
        <w:rPr>
          <w:rFonts w:ascii="Amiri" w:hAnsi="Amiri"/>
          <w:color w:val="555555"/>
          <w:sz w:val="36"/>
          <w:szCs w:val="36"/>
        </w:rPr>
        <w:br/>
      </w:r>
      <w:r w:rsidRPr="009A7FBE">
        <w:rPr>
          <w:rStyle w:val="title-2"/>
          <w:rFonts w:ascii="Amiri" w:hAnsi="Amiri"/>
          <w:b/>
          <w:bCs/>
          <w:color w:val="555555"/>
          <w:sz w:val="36"/>
          <w:szCs w:val="36"/>
          <w:shd w:val="clear" w:color="auto" w:fill="FFFFFF"/>
          <w:rtl/>
        </w:rPr>
        <w:t>وجه الدَّلالةِ مِن الحديثينِ</w:t>
      </w:r>
      <w:r w:rsidRPr="009A7FBE">
        <w:rPr>
          <w:rStyle w:val="title-2"/>
          <w:rFonts w:ascii="Amiri" w:hAnsi="Amiri"/>
          <w:b/>
          <w:bCs/>
          <w:color w:val="555555"/>
          <w:sz w:val="36"/>
          <w:szCs w:val="36"/>
          <w:shd w:val="clear" w:color="auto" w:fill="FFFFFF"/>
        </w:rPr>
        <w:t>:</w:t>
      </w:r>
      <w:r w:rsidRPr="009A7FBE">
        <w:rPr>
          <w:rFonts w:ascii="Amiri" w:hAnsi="Amiri"/>
          <w:color w:val="555555"/>
          <w:sz w:val="36"/>
          <w:szCs w:val="36"/>
        </w:rPr>
        <w:br/>
      </w:r>
      <w:r w:rsidRPr="009A7FBE">
        <w:rPr>
          <w:rFonts w:ascii="Amiri" w:hAnsi="Amiri"/>
          <w:color w:val="555555"/>
          <w:sz w:val="36"/>
          <w:szCs w:val="36"/>
          <w:shd w:val="clear" w:color="auto" w:fill="FFFFFF"/>
          <w:rtl/>
        </w:rPr>
        <w:t>أنَّ النبيَّ صلَّى اللهُ عليه وسلَّم، لم يردَّ السَّلامَ؛ فتركُ ذِكرِ الله تعالى في مثلِ هذه الأماكنِ مِن باب أَولى</w:t>
      </w:r>
      <w:r w:rsidRPr="009A7FBE">
        <w:rPr>
          <w:rFonts w:ascii="Amiri" w:hAnsi="Amiri" w:hint="cs"/>
          <w:color w:val="555555"/>
          <w:sz w:val="36"/>
          <w:szCs w:val="36"/>
          <w:shd w:val="clear" w:color="auto" w:fill="FFFFFF"/>
          <w:vertAlign w:val="superscript"/>
          <w:rtl/>
        </w:rPr>
        <w:t>(7)</w:t>
      </w:r>
      <w:r w:rsidRPr="009A7FBE">
        <w:rPr>
          <w:rFonts w:ascii="Amiri" w:hAnsi="Amiri" w:hint="cs"/>
          <w:color w:val="555555"/>
          <w:sz w:val="36"/>
          <w:szCs w:val="36"/>
          <w:shd w:val="clear" w:color="auto" w:fill="FFFFFF"/>
          <w:rtl/>
        </w:rPr>
        <w:t>.</w:t>
      </w:r>
      <w:r w:rsidRPr="009A7FBE">
        <w:rPr>
          <w:rFonts w:ascii="Amiri" w:hAnsi="Amiri"/>
          <w:color w:val="555555"/>
          <w:sz w:val="36"/>
          <w:szCs w:val="36"/>
        </w:rPr>
        <w:br/>
      </w:r>
      <w:r w:rsidRPr="009A7FBE">
        <w:rPr>
          <w:rFonts w:ascii="Amiri" w:hAnsi="Amiri"/>
          <w:b/>
          <w:bCs/>
          <w:color w:val="555555"/>
          <w:sz w:val="36"/>
          <w:szCs w:val="36"/>
          <w:shd w:val="clear" w:color="auto" w:fill="FFFFFF"/>
          <w:rtl/>
        </w:rPr>
        <w:t>ثانيًا</w:t>
      </w:r>
      <w:r w:rsidRPr="009A7FBE">
        <w:rPr>
          <w:rFonts w:ascii="Amiri" w:hAnsi="Amiri"/>
          <w:b/>
          <w:bCs/>
          <w:color w:val="555555"/>
          <w:sz w:val="36"/>
          <w:szCs w:val="36"/>
          <w:shd w:val="clear" w:color="auto" w:fill="FFFFFF"/>
        </w:rPr>
        <w:t>:</w:t>
      </w:r>
      <w:r w:rsidRPr="009A7FBE">
        <w:rPr>
          <w:rFonts w:ascii="Amiri" w:hAnsi="Amiri"/>
          <w:color w:val="555555"/>
          <w:sz w:val="36"/>
          <w:szCs w:val="36"/>
          <w:shd w:val="clear" w:color="auto" w:fill="FFFFFF"/>
        </w:rPr>
        <w:t> </w:t>
      </w:r>
      <w:r w:rsidRPr="009A7FBE">
        <w:rPr>
          <w:rFonts w:ascii="Amiri" w:hAnsi="Amiri"/>
          <w:color w:val="555555"/>
          <w:sz w:val="36"/>
          <w:szCs w:val="36"/>
          <w:shd w:val="clear" w:color="auto" w:fill="FFFFFF"/>
          <w:rtl/>
        </w:rPr>
        <w:t>أنَّ مُقتضى الأدَبِ مع الله تعالى، ألَّا يُذكَرَ في هذه المواطِنِ التي تجتَمِعُ فيها الأخباثُ والنَّجاساتُ؛ فإنَّه يُصانُ عن ذلك؛ تنزيهًا لاسمِه واحترامًا له</w:t>
      </w:r>
      <w:r w:rsidRPr="009A7FBE">
        <w:rPr>
          <w:rFonts w:ascii="Amiri" w:hAnsi="Amiri" w:hint="cs"/>
          <w:color w:val="555555"/>
          <w:sz w:val="36"/>
          <w:szCs w:val="36"/>
          <w:shd w:val="clear" w:color="auto" w:fill="FFFFFF"/>
          <w:vertAlign w:val="superscript"/>
          <w:rtl/>
        </w:rPr>
        <w:t>(8)</w:t>
      </w:r>
      <w:r w:rsidRPr="009A7FBE">
        <w:rPr>
          <w:rFonts w:ascii="Amiri" w:hAnsi="Amiri" w:hint="cs"/>
          <w:color w:val="555555"/>
          <w:sz w:val="36"/>
          <w:szCs w:val="36"/>
          <w:shd w:val="clear" w:color="auto" w:fill="FFFFFF"/>
          <w:rtl/>
        </w:rPr>
        <w:t>.</w:t>
      </w:r>
      <w:r w:rsidRPr="009A7FBE">
        <w:rPr>
          <w:rFonts w:ascii="Amiri" w:hAnsi="Amiri"/>
          <w:color w:val="555555"/>
          <w:sz w:val="36"/>
          <w:szCs w:val="36"/>
        </w:rPr>
        <w:br/>
      </w:r>
      <w:r w:rsidRPr="009A7FBE">
        <w:rPr>
          <w:rStyle w:val="title-1"/>
          <w:rFonts w:ascii="Amiri" w:hAnsi="Amiri"/>
          <w:b/>
          <w:bCs/>
          <w:color w:val="800000"/>
          <w:sz w:val="36"/>
          <w:szCs w:val="36"/>
          <w:shd w:val="clear" w:color="auto" w:fill="FFFFFF"/>
          <w:rtl/>
        </w:rPr>
        <w:t>المطلب الثَّاني: إدخالُ ما فيه ذِكرُ اللهِ إلى الخلاءِ</w:t>
      </w:r>
      <w:r w:rsidRPr="009A7FBE">
        <w:rPr>
          <w:rFonts w:ascii="Amiri" w:hAnsi="Amiri"/>
          <w:color w:val="555555"/>
          <w:sz w:val="36"/>
          <w:szCs w:val="36"/>
        </w:rPr>
        <w:br/>
      </w:r>
      <w:r w:rsidRPr="009A7FBE">
        <w:rPr>
          <w:rFonts w:ascii="Amiri" w:hAnsi="Amiri"/>
          <w:color w:val="555555"/>
          <w:sz w:val="36"/>
          <w:szCs w:val="36"/>
          <w:shd w:val="clear" w:color="auto" w:fill="FFFFFF"/>
          <w:rtl/>
        </w:rPr>
        <w:t>يُكرَهُ إدخالُ ما فيه ذِكرُ اللهِ تعالى إلى الخلاءِ</w:t>
      </w:r>
      <w:r w:rsidRPr="009A7FBE">
        <w:rPr>
          <w:rFonts w:ascii="Amiri" w:hAnsi="Amiri" w:hint="cs"/>
          <w:color w:val="555555"/>
          <w:sz w:val="36"/>
          <w:szCs w:val="36"/>
          <w:shd w:val="clear" w:color="auto" w:fill="FFFFFF"/>
          <w:vertAlign w:val="superscript"/>
          <w:rtl/>
        </w:rPr>
        <w:t>(9)</w:t>
      </w:r>
      <w:r w:rsidRPr="009A7FBE">
        <w:rPr>
          <w:rFonts w:ascii="Amiri" w:hAnsi="Amiri"/>
          <w:color w:val="555555"/>
          <w:sz w:val="36"/>
          <w:szCs w:val="36"/>
          <w:shd w:val="clear" w:color="auto" w:fill="FFFFFF"/>
          <w:rtl/>
        </w:rPr>
        <w:t> إلَّا لحاجةٍ، وهذا باتِّفاقِ المَذاهِبِ الفِقهيَّةِ الأربَعةِ: الحنفيَّة</w:t>
      </w:r>
      <w:r w:rsidRPr="009A7FBE">
        <w:rPr>
          <w:rFonts w:ascii="Amiri" w:hAnsi="Amiri" w:hint="cs"/>
          <w:color w:val="555555"/>
          <w:sz w:val="36"/>
          <w:szCs w:val="36"/>
          <w:shd w:val="clear" w:color="auto" w:fill="FFFFFF"/>
          <w:vertAlign w:val="superscript"/>
          <w:rtl/>
        </w:rPr>
        <w:t>(10)</w:t>
      </w:r>
      <w:r w:rsidRPr="009A7FBE">
        <w:rPr>
          <w:rFonts w:ascii="Amiri" w:hAnsi="Amiri"/>
          <w:color w:val="555555"/>
          <w:sz w:val="36"/>
          <w:szCs w:val="36"/>
          <w:shd w:val="clear" w:color="auto" w:fill="FFFFFF"/>
          <w:rtl/>
        </w:rPr>
        <w:t>، والمالكيَّة</w:t>
      </w:r>
      <w:r w:rsidRPr="009A7FBE">
        <w:rPr>
          <w:rFonts w:ascii="Amiri" w:hAnsi="Amiri" w:hint="cs"/>
          <w:color w:val="555555"/>
          <w:sz w:val="36"/>
          <w:szCs w:val="36"/>
          <w:shd w:val="clear" w:color="auto" w:fill="FFFFFF"/>
          <w:vertAlign w:val="superscript"/>
          <w:rtl/>
        </w:rPr>
        <w:t>(11)</w:t>
      </w:r>
      <w:r w:rsidRPr="009A7FBE">
        <w:rPr>
          <w:rFonts w:ascii="Amiri" w:hAnsi="Amiri"/>
          <w:color w:val="555555"/>
          <w:sz w:val="36"/>
          <w:szCs w:val="36"/>
          <w:shd w:val="clear" w:color="auto" w:fill="FFFFFF"/>
          <w:rtl/>
        </w:rPr>
        <w:t>، والشافعيَّة</w:t>
      </w:r>
      <w:r w:rsidRPr="009A7FBE">
        <w:rPr>
          <w:rFonts w:ascii="Amiri" w:hAnsi="Amiri" w:hint="cs"/>
          <w:color w:val="555555"/>
          <w:sz w:val="36"/>
          <w:szCs w:val="36"/>
          <w:shd w:val="clear" w:color="auto" w:fill="FFFFFF"/>
          <w:vertAlign w:val="superscript"/>
          <w:rtl/>
        </w:rPr>
        <w:t>(12)</w:t>
      </w:r>
      <w:r w:rsidRPr="009A7FBE">
        <w:rPr>
          <w:rFonts w:ascii="Amiri" w:hAnsi="Amiri"/>
          <w:color w:val="555555"/>
          <w:sz w:val="36"/>
          <w:szCs w:val="36"/>
          <w:shd w:val="clear" w:color="auto" w:fill="FFFFFF"/>
          <w:rtl/>
        </w:rPr>
        <w:t>، والحنابلة</w:t>
      </w:r>
      <w:r w:rsidRPr="009A7FBE">
        <w:rPr>
          <w:rFonts w:ascii="Amiri" w:hAnsi="Amiri" w:hint="cs"/>
          <w:color w:val="555555"/>
          <w:sz w:val="36"/>
          <w:szCs w:val="36"/>
          <w:shd w:val="clear" w:color="auto" w:fill="FFFFFF"/>
          <w:vertAlign w:val="superscript"/>
          <w:rtl/>
        </w:rPr>
        <w:t>(13)</w:t>
      </w:r>
      <w:r w:rsidRPr="009A7FBE">
        <w:rPr>
          <w:rFonts w:ascii="Amiri" w:hAnsi="Amiri" w:hint="cs"/>
          <w:color w:val="555555"/>
          <w:sz w:val="36"/>
          <w:szCs w:val="36"/>
          <w:shd w:val="clear" w:color="auto" w:fill="FFFFFF"/>
          <w:rtl/>
        </w:rPr>
        <w:t>.</w:t>
      </w:r>
      <w:r w:rsidRPr="009A7FBE">
        <w:rPr>
          <w:rFonts w:ascii="Amiri" w:hAnsi="Amiri"/>
          <w:color w:val="555555"/>
          <w:sz w:val="36"/>
          <w:szCs w:val="36"/>
          <w:shd w:val="clear" w:color="auto" w:fill="FFFFFF"/>
          <w:rtl/>
        </w:rPr>
        <w:t> </w:t>
      </w:r>
      <w:r w:rsidRPr="009A7FBE">
        <w:rPr>
          <w:rFonts w:ascii="Amiri" w:hAnsi="Amiri"/>
          <w:color w:val="555555"/>
          <w:sz w:val="36"/>
          <w:szCs w:val="36"/>
        </w:rPr>
        <w:br/>
      </w:r>
      <w:r w:rsidRPr="009A7FBE">
        <w:rPr>
          <w:rStyle w:val="title-2"/>
          <w:rFonts w:ascii="Amiri" w:hAnsi="Amiri"/>
          <w:b/>
          <w:bCs/>
          <w:color w:val="555555"/>
          <w:sz w:val="36"/>
          <w:szCs w:val="36"/>
          <w:shd w:val="clear" w:color="auto" w:fill="FFFFFF"/>
          <w:rtl/>
        </w:rPr>
        <w:t>الدَّليل مِن السُّنَّةِ</w:t>
      </w:r>
      <w:r w:rsidRPr="009A7FBE">
        <w:rPr>
          <w:rStyle w:val="title-2"/>
          <w:rFonts w:ascii="Amiri" w:hAnsi="Amiri"/>
          <w:b/>
          <w:bCs/>
          <w:color w:val="555555"/>
          <w:sz w:val="36"/>
          <w:szCs w:val="36"/>
          <w:shd w:val="clear" w:color="auto" w:fill="FFFFFF"/>
        </w:rPr>
        <w:t>:</w:t>
      </w:r>
      <w:r w:rsidRPr="009A7FBE">
        <w:rPr>
          <w:rFonts w:ascii="Amiri" w:hAnsi="Amiri"/>
          <w:color w:val="555555"/>
          <w:sz w:val="36"/>
          <w:szCs w:val="36"/>
        </w:rPr>
        <w:br/>
      </w:r>
      <w:r w:rsidRPr="009A7FBE">
        <w:rPr>
          <w:rFonts w:ascii="Amiri" w:hAnsi="Amiri"/>
          <w:color w:val="555555"/>
          <w:sz w:val="36"/>
          <w:szCs w:val="36"/>
          <w:shd w:val="clear" w:color="auto" w:fill="FFFFFF"/>
          <w:rtl/>
        </w:rPr>
        <w:t>عن ابن عمرَ رَضِيَ اللهُ عنهما</w:t>
      </w:r>
      <w:r w:rsidRPr="009A7FBE">
        <w:rPr>
          <w:rStyle w:val="hadith"/>
          <w:rFonts w:ascii="Amiri" w:hAnsi="Amiri" w:hint="cs"/>
          <w:sz w:val="36"/>
          <w:szCs w:val="36"/>
          <w:shd w:val="clear" w:color="auto" w:fill="FFFFFF"/>
          <w:rtl/>
        </w:rPr>
        <w:t>: ((</w:t>
      </w:r>
      <w:r w:rsidRPr="009A7FBE">
        <w:rPr>
          <w:rStyle w:val="hadith"/>
          <w:rFonts w:ascii="Amiri" w:hAnsi="Amiri"/>
          <w:sz w:val="36"/>
          <w:szCs w:val="36"/>
          <w:shd w:val="clear" w:color="auto" w:fill="FFFFFF"/>
          <w:rtl/>
        </w:rPr>
        <w:t>أنَّ رجلًا مرَّ، ورسولُ الله صلَّى اللهُ عليه وسلَّم يبولُ، فسلَّم، فلم يردَّ عليه</w:t>
      </w:r>
      <w:r w:rsidRPr="009A7FBE">
        <w:rPr>
          <w:rStyle w:val="hadith"/>
          <w:rFonts w:ascii="Amiri" w:hAnsi="Amiri" w:hint="cs"/>
          <w:sz w:val="36"/>
          <w:szCs w:val="36"/>
          <w:shd w:val="clear" w:color="auto" w:fill="FFFFFF"/>
          <w:rtl/>
        </w:rPr>
        <w:t>))</w:t>
      </w:r>
      <w:r w:rsidRPr="009A7FBE">
        <w:rPr>
          <w:rStyle w:val="hadith"/>
          <w:rFonts w:ascii="Amiri" w:hAnsi="Amiri" w:hint="cs"/>
          <w:sz w:val="36"/>
          <w:szCs w:val="36"/>
          <w:shd w:val="clear" w:color="auto" w:fill="FFFFFF"/>
          <w:vertAlign w:val="superscript"/>
          <w:rtl/>
        </w:rPr>
        <w:t>(14)</w:t>
      </w:r>
      <w:r w:rsidRPr="009A7FBE">
        <w:rPr>
          <w:rStyle w:val="hadith"/>
          <w:rFonts w:ascii="Amiri" w:hAnsi="Amiri" w:hint="cs"/>
          <w:sz w:val="36"/>
          <w:szCs w:val="36"/>
          <w:shd w:val="clear" w:color="auto" w:fill="FFFFFF"/>
          <w:rtl/>
        </w:rPr>
        <w:t>.</w:t>
      </w:r>
      <w:r w:rsidRPr="009A7FBE">
        <w:rPr>
          <w:rFonts w:ascii="Amiri" w:hAnsi="Amiri"/>
          <w:color w:val="555555"/>
          <w:sz w:val="36"/>
          <w:szCs w:val="36"/>
        </w:rPr>
        <w:br/>
      </w:r>
      <w:r w:rsidRPr="009A7FBE">
        <w:rPr>
          <w:rStyle w:val="title-2"/>
          <w:rFonts w:ascii="Amiri" w:hAnsi="Amiri"/>
          <w:b/>
          <w:bCs/>
          <w:color w:val="555555"/>
          <w:sz w:val="36"/>
          <w:szCs w:val="36"/>
          <w:shd w:val="clear" w:color="auto" w:fill="FFFFFF"/>
          <w:rtl/>
        </w:rPr>
        <w:t>وجه الدَّلالة</w:t>
      </w:r>
      <w:r w:rsidRPr="009A7FBE">
        <w:rPr>
          <w:rStyle w:val="title-2"/>
          <w:rFonts w:ascii="Amiri" w:hAnsi="Amiri"/>
          <w:b/>
          <w:bCs/>
          <w:color w:val="555555"/>
          <w:sz w:val="36"/>
          <w:szCs w:val="36"/>
          <w:shd w:val="clear" w:color="auto" w:fill="FFFFFF"/>
        </w:rPr>
        <w:t>:</w:t>
      </w:r>
      <w:r w:rsidRPr="009A7FBE">
        <w:rPr>
          <w:rFonts w:ascii="Amiri" w:hAnsi="Amiri"/>
          <w:color w:val="555555"/>
          <w:sz w:val="36"/>
          <w:szCs w:val="36"/>
        </w:rPr>
        <w:br/>
      </w:r>
      <w:r w:rsidRPr="009A7FBE">
        <w:rPr>
          <w:rFonts w:ascii="Amiri" w:hAnsi="Amiri"/>
          <w:color w:val="555555"/>
          <w:sz w:val="36"/>
          <w:szCs w:val="36"/>
          <w:shd w:val="clear" w:color="auto" w:fill="FFFFFF"/>
          <w:rtl/>
        </w:rPr>
        <w:t>أنَّ الحديثَ يدلُّ على تنزيهِ ذِكرِ اللَّه تعالى</w:t>
      </w:r>
      <w:r w:rsidR="001213FF" w:rsidRPr="009A7FBE">
        <w:rPr>
          <w:rFonts w:ascii="Amiri" w:hAnsi="Amiri" w:hint="cs"/>
          <w:color w:val="555555"/>
          <w:sz w:val="36"/>
          <w:szCs w:val="36"/>
          <w:shd w:val="clear" w:color="auto" w:fill="FFFFFF"/>
          <w:vertAlign w:val="superscript"/>
          <w:rtl/>
        </w:rPr>
        <w:t>(15)</w:t>
      </w:r>
      <w:r w:rsidRPr="009A7FBE">
        <w:rPr>
          <w:rFonts w:ascii="Amiri" w:hAnsi="Amiri"/>
          <w:color w:val="555555"/>
          <w:sz w:val="36"/>
          <w:szCs w:val="36"/>
          <w:shd w:val="clear" w:color="auto" w:fill="FFFFFF"/>
          <w:rtl/>
        </w:rPr>
        <w:t>، ومنه عدمُ إدْخالِ ما فيه ذِكرُ اللهِ إلى الخلاءِ</w:t>
      </w:r>
      <w:r w:rsidRPr="009A7FBE">
        <w:rPr>
          <w:rFonts w:ascii="Amiri" w:hAnsi="Amiri"/>
          <w:color w:val="555555"/>
          <w:sz w:val="36"/>
          <w:szCs w:val="36"/>
          <w:shd w:val="clear" w:color="auto" w:fill="FFFFFF"/>
        </w:rPr>
        <w:t>.</w:t>
      </w:r>
      <w:r w:rsidRPr="009A7FBE">
        <w:rPr>
          <w:rFonts w:ascii="Amiri" w:hAnsi="Amiri"/>
          <w:color w:val="555555"/>
          <w:sz w:val="36"/>
          <w:szCs w:val="36"/>
        </w:rPr>
        <w:br/>
      </w:r>
      <w:r w:rsidRPr="009A7FBE">
        <w:rPr>
          <w:rStyle w:val="title-1"/>
          <w:rFonts w:ascii="Amiri" w:hAnsi="Amiri"/>
          <w:b/>
          <w:bCs/>
          <w:color w:val="800000"/>
          <w:sz w:val="36"/>
          <w:szCs w:val="36"/>
          <w:shd w:val="clear" w:color="auto" w:fill="FFFFFF"/>
          <w:rtl/>
        </w:rPr>
        <w:t>المطلب الثَّالث: الكلامُ أثناءَ قَضاءِ الحاجةِ</w:t>
      </w:r>
      <w:r w:rsidRPr="009A7FBE">
        <w:rPr>
          <w:rFonts w:ascii="Amiri" w:hAnsi="Amiri"/>
          <w:color w:val="555555"/>
          <w:sz w:val="36"/>
          <w:szCs w:val="36"/>
        </w:rPr>
        <w:br/>
      </w:r>
      <w:r w:rsidRPr="009A7FBE">
        <w:rPr>
          <w:rFonts w:ascii="Amiri" w:hAnsi="Amiri"/>
          <w:color w:val="555555"/>
          <w:sz w:val="36"/>
          <w:szCs w:val="36"/>
          <w:shd w:val="clear" w:color="auto" w:fill="FFFFFF"/>
          <w:rtl/>
        </w:rPr>
        <w:t>يُكرَه الكلامُ أثناءَ قَضاءِ الحاجةِ لِغَيرِ مَصلحةٍ</w:t>
      </w:r>
      <w:r w:rsidR="001213FF" w:rsidRPr="009A7FBE">
        <w:rPr>
          <w:rFonts w:ascii="Amiri" w:hAnsi="Amiri" w:hint="cs"/>
          <w:color w:val="555555"/>
          <w:sz w:val="36"/>
          <w:szCs w:val="36"/>
          <w:shd w:val="clear" w:color="auto" w:fill="FFFFFF"/>
          <w:vertAlign w:val="superscript"/>
          <w:rtl/>
        </w:rPr>
        <w:t>(16)</w:t>
      </w:r>
      <w:r w:rsidRPr="009A7FBE">
        <w:rPr>
          <w:rFonts w:ascii="Amiri" w:hAnsi="Amiri"/>
          <w:color w:val="555555"/>
          <w:sz w:val="36"/>
          <w:szCs w:val="36"/>
          <w:shd w:val="clear" w:color="auto" w:fill="FFFFFF"/>
          <w:rtl/>
        </w:rPr>
        <w:t xml:space="preserve">، وهذا باتِّفاقِ المَذاهِبِ الفِقهيَّةِ </w:t>
      </w:r>
      <w:r w:rsidRPr="009A7FBE">
        <w:rPr>
          <w:rFonts w:ascii="Amiri" w:hAnsi="Amiri"/>
          <w:color w:val="555555"/>
          <w:sz w:val="36"/>
          <w:szCs w:val="36"/>
          <w:shd w:val="clear" w:color="auto" w:fill="FFFFFF"/>
          <w:rtl/>
        </w:rPr>
        <w:lastRenderedPageBreak/>
        <w:t>الأربَعةِ: الحنفيَّة</w:t>
      </w:r>
      <w:r w:rsidR="001213FF" w:rsidRPr="009A7FBE">
        <w:rPr>
          <w:rFonts w:ascii="Amiri" w:hAnsi="Amiri" w:hint="cs"/>
          <w:color w:val="555555"/>
          <w:sz w:val="36"/>
          <w:szCs w:val="36"/>
          <w:shd w:val="clear" w:color="auto" w:fill="FFFFFF"/>
          <w:vertAlign w:val="superscript"/>
          <w:rtl/>
        </w:rPr>
        <w:t>(17)</w:t>
      </w:r>
      <w:r w:rsidRPr="009A7FBE">
        <w:rPr>
          <w:rFonts w:ascii="Amiri" w:hAnsi="Amiri"/>
          <w:color w:val="555555"/>
          <w:sz w:val="36"/>
          <w:szCs w:val="36"/>
          <w:shd w:val="clear" w:color="auto" w:fill="FFFFFF"/>
          <w:rtl/>
        </w:rPr>
        <w:t>، والمالكيَّة</w:t>
      </w:r>
      <w:r w:rsidR="001213FF" w:rsidRPr="009A7FBE">
        <w:rPr>
          <w:rFonts w:ascii="Amiri" w:hAnsi="Amiri" w:hint="cs"/>
          <w:color w:val="555555"/>
          <w:sz w:val="36"/>
          <w:szCs w:val="36"/>
          <w:shd w:val="clear" w:color="auto" w:fill="FFFFFF"/>
          <w:vertAlign w:val="superscript"/>
          <w:rtl/>
        </w:rPr>
        <w:t>(18)</w:t>
      </w:r>
      <w:r w:rsidRPr="009A7FBE">
        <w:rPr>
          <w:rFonts w:ascii="Amiri" w:hAnsi="Amiri"/>
          <w:color w:val="555555"/>
          <w:sz w:val="36"/>
          <w:szCs w:val="36"/>
          <w:shd w:val="clear" w:color="auto" w:fill="FFFFFF"/>
          <w:rtl/>
        </w:rPr>
        <w:t>، والشَّافعيَّة</w:t>
      </w:r>
      <w:r w:rsidR="001213FF" w:rsidRPr="009A7FBE">
        <w:rPr>
          <w:rFonts w:ascii="Amiri" w:hAnsi="Amiri" w:hint="cs"/>
          <w:color w:val="555555"/>
          <w:sz w:val="36"/>
          <w:szCs w:val="36"/>
          <w:shd w:val="clear" w:color="auto" w:fill="FFFFFF"/>
          <w:vertAlign w:val="superscript"/>
          <w:rtl/>
        </w:rPr>
        <w:t>(19)</w:t>
      </w:r>
      <w:r w:rsidRPr="009A7FBE">
        <w:rPr>
          <w:rFonts w:ascii="Amiri" w:hAnsi="Amiri"/>
          <w:color w:val="555555"/>
          <w:sz w:val="36"/>
          <w:szCs w:val="36"/>
          <w:shd w:val="clear" w:color="auto" w:fill="FFFFFF"/>
          <w:rtl/>
        </w:rPr>
        <w:t>، والحنابلة</w:t>
      </w:r>
      <w:r w:rsidR="001213FF" w:rsidRPr="009A7FBE">
        <w:rPr>
          <w:rFonts w:ascii="Amiri" w:hAnsi="Amiri" w:hint="cs"/>
          <w:color w:val="555555"/>
          <w:sz w:val="36"/>
          <w:szCs w:val="36"/>
          <w:shd w:val="clear" w:color="auto" w:fill="FFFFFF"/>
          <w:vertAlign w:val="superscript"/>
          <w:rtl/>
        </w:rPr>
        <w:t>(20)</w:t>
      </w:r>
      <w:r w:rsidRPr="009A7FBE">
        <w:rPr>
          <w:rFonts w:ascii="Amiri" w:hAnsi="Amiri"/>
          <w:color w:val="555555"/>
          <w:sz w:val="36"/>
          <w:szCs w:val="36"/>
          <w:shd w:val="clear" w:color="auto" w:fill="FFFFFF"/>
          <w:rtl/>
        </w:rPr>
        <w:t>، وبه قال طائفةٌ مِن السَّلَفِ، وأكثَرُ الفُقَهاءِ</w:t>
      </w:r>
      <w:r w:rsidR="001213FF" w:rsidRPr="009A7FBE">
        <w:rPr>
          <w:rFonts w:ascii="Amiri" w:hAnsi="Amiri" w:hint="cs"/>
          <w:color w:val="555555"/>
          <w:sz w:val="36"/>
          <w:szCs w:val="36"/>
          <w:shd w:val="clear" w:color="auto" w:fill="FFFFFF"/>
          <w:vertAlign w:val="superscript"/>
          <w:rtl/>
        </w:rPr>
        <w:t>(21)</w:t>
      </w:r>
      <w:r w:rsidR="001213FF" w:rsidRPr="009A7FBE">
        <w:rPr>
          <w:rFonts w:ascii="Amiri" w:hAnsi="Amiri" w:hint="cs"/>
          <w:color w:val="555555"/>
          <w:sz w:val="36"/>
          <w:szCs w:val="36"/>
          <w:shd w:val="clear" w:color="auto" w:fill="FFFFFF"/>
          <w:rtl/>
        </w:rPr>
        <w:t>.</w:t>
      </w:r>
      <w:r w:rsidRPr="009A7FBE">
        <w:rPr>
          <w:rFonts w:ascii="Amiri" w:hAnsi="Amiri"/>
          <w:color w:val="555555"/>
          <w:sz w:val="36"/>
          <w:szCs w:val="36"/>
        </w:rPr>
        <w:br/>
      </w:r>
      <w:r w:rsidRPr="009A7FBE">
        <w:rPr>
          <w:rStyle w:val="title-2"/>
          <w:rFonts w:ascii="Amiri" w:hAnsi="Amiri"/>
          <w:b/>
          <w:bCs/>
          <w:color w:val="555555"/>
          <w:sz w:val="36"/>
          <w:szCs w:val="36"/>
          <w:shd w:val="clear" w:color="auto" w:fill="FFFFFF"/>
          <w:rtl/>
        </w:rPr>
        <w:t>الدَّليل مِن السُّنَّةِ</w:t>
      </w:r>
      <w:r w:rsidRPr="009A7FBE">
        <w:rPr>
          <w:rStyle w:val="title-2"/>
          <w:rFonts w:ascii="Amiri" w:hAnsi="Amiri"/>
          <w:b/>
          <w:bCs/>
          <w:color w:val="555555"/>
          <w:sz w:val="36"/>
          <w:szCs w:val="36"/>
          <w:shd w:val="clear" w:color="auto" w:fill="FFFFFF"/>
        </w:rPr>
        <w:t>:</w:t>
      </w:r>
      <w:r w:rsidRPr="009A7FBE">
        <w:rPr>
          <w:rFonts w:ascii="Amiri" w:hAnsi="Amiri"/>
          <w:color w:val="555555"/>
          <w:sz w:val="36"/>
          <w:szCs w:val="36"/>
        </w:rPr>
        <w:br/>
      </w:r>
      <w:r w:rsidRPr="009A7FBE">
        <w:rPr>
          <w:rFonts w:ascii="Amiri" w:hAnsi="Amiri"/>
          <w:color w:val="555555"/>
          <w:sz w:val="36"/>
          <w:szCs w:val="36"/>
          <w:shd w:val="clear" w:color="auto" w:fill="FFFFFF"/>
          <w:rtl/>
        </w:rPr>
        <w:t>عن ابن عمرَ رَضِيَ اللهُ عنهما</w:t>
      </w:r>
      <w:r w:rsidRPr="009A7FBE">
        <w:rPr>
          <w:rFonts w:ascii="Amiri" w:hAnsi="Amiri" w:hint="cs"/>
          <w:color w:val="555555"/>
          <w:sz w:val="36"/>
          <w:szCs w:val="36"/>
          <w:shd w:val="clear" w:color="auto" w:fill="FFFFFF"/>
          <w:rtl/>
        </w:rPr>
        <w:t>: ((</w:t>
      </w:r>
      <w:r w:rsidRPr="009A7FBE">
        <w:rPr>
          <w:rStyle w:val="hadith"/>
          <w:rFonts w:ascii="Amiri" w:hAnsi="Amiri"/>
          <w:sz w:val="36"/>
          <w:szCs w:val="36"/>
          <w:shd w:val="clear" w:color="auto" w:fill="FFFFFF"/>
          <w:rtl/>
        </w:rPr>
        <w:t>أنَّ رجلًا مرَّ، ورسولُ الله صلَّى اللهُ عليه وسلَّم يبولُ، فسلَّم، فلم يردَّ عليه</w:t>
      </w:r>
      <w:r w:rsidRPr="009A7FBE">
        <w:rPr>
          <w:rStyle w:val="hadith"/>
          <w:rFonts w:ascii="Amiri" w:hAnsi="Amiri" w:hint="cs"/>
          <w:sz w:val="36"/>
          <w:szCs w:val="36"/>
          <w:shd w:val="clear" w:color="auto" w:fill="FFFFFF"/>
          <w:rtl/>
        </w:rPr>
        <w:t>))</w:t>
      </w:r>
      <w:r w:rsidR="001213FF" w:rsidRPr="009A7FBE">
        <w:rPr>
          <w:rStyle w:val="hadith"/>
          <w:rFonts w:ascii="Amiri" w:hAnsi="Amiri" w:hint="cs"/>
          <w:sz w:val="36"/>
          <w:szCs w:val="36"/>
          <w:shd w:val="clear" w:color="auto" w:fill="FFFFFF"/>
          <w:vertAlign w:val="superscript"/>
          <w:rtl/>
        </w:rPr>
        <w:t>(22)</w:t>
      </w:r>
      <w:r w:rsidR="001213FF" w:rsidRPr="009A7FBE">
        <w:rPr>
          <w:rStyle w:val="hadith"/>
          <w:rFonts w:ascii="Amiri" w:hAnsi="Amiri" w:hint="cs"/>
          <w:sz w:val="36"/>
          <w:szCs w:val="36"/>
          <w:shd w:val="clear" w:color="auto" w:fill="FFFFFF"/>
          <w:rtl/>
        </w:rPr>
        <w:t>.</w:t>
      </w:r>
      <w:r w:rsidRPr="009A7FBE">
        <w:rPr>
          <w:rFonts w:ascii="Amiri" w:hAnsi="Amiri"/>
          <w:color w:val="555555"/>
          <w:sz w:val="36"/>
          <w:szCs w:val="36"/>
        </w:rPr>
        <w:br/>
      </w:r>
      <w:r w:rsidRPr="009A7FBE">
        <w:rPr>
          <w:rStyle w:val="title-2"/>
          <w:rFonts w:ascii="Amiri" w:hAnsi="Amiri"/>
          <w:b/>
          <w:bCs/>
          <w:color w:val="555555"/>
          <w:sz w:val="36"/>
          <w:szCs w:val="36"/>
          <w:shd w:val="clear" w:color="auto" w:fill="FFFFFF"/>
          <w:rtl/>
        </w:rPr>
        <w:t>وجه الدَّلالة</w:t>
      </w:r>
      <w:r w:rsidRPr="009A7FBE">
        <w:rPr>
          <w:rStyle w:val="title-2"/>
          <w:rFonts w:ascii="Amiri" w:hAnsi="Amiri"/>
          <w:b/>
          <w:bCs/>
          <w:color w:val="555555"/>
          <w:sz w:val="36"/>
          <w:szCs w:val="36"/>
          <w:shd w:val="clear" w:color="auto" w:fill="FFFFFF"/>
        </w:rPr>
        <w:t>:</w:t>
      </w:r>
      <w:r w:rsidRPr="009A7FBE">
        <w:rPr>
          <w:rFonts w:ascii="Amiri" w:hAnsi="Amiri"/>
          <w:color w:val="555555"/>
          <w:sz w:val="36"/>
          <w:szCs w:val="36"/>
        </w:rPr>
        <w:br/>
      </w:r>
      <w:r w:rsidRPr="009A7FBE">
        <w:rPr>
          <w:rFonts w:ascii="Amiri" w:hAnsi="Amiri"/>
          <w:color w:val="555555"/>
          <w:sz w:val="36"/>
          <w:szCs w:val="36"/>
          <w:shd w:val="clear" w:color="auto" w:fill="FFFFFF"/>
          <w:rtl/>
        </w:rPr>
        <w:t>أنَّ مَن يقضي حاجَتَه لا يتكلَّم ولا يردُّ سلامًا، ولا يستحقُّ المُسلِّمُ عليه جوابًا</w:t>
      </w:r>
      <w:r w:rsidR="001213FF" w:rsidRPr="009A7FBE">
        <w:rPr>
          <w:rFonts w:ascii="Amiri" w:hAnsi="Amiri" w:hint="cs"/>
          <w:color w:val="555555"/>
          <w:sz w:val="36"/>
          <w:szCs w:val="36"/>
          <w:shd w:val="clear" w:color="auto" w:fill="FFFFFF"/>
          <w:vertAlign w:val="superscript"/>
          <w:rtl/>
        </w:rPr>
        <w:t>(23)</w:t>
      </w:r>
      <w:r w:rsidR="001213FF" w:rsidRPr="009A7FBE">
        <w:rPr>
          <w:rFonts w:ascii="Amiri" w:hAnsi="Amiri" w:hint="cs"/>
          <w:color w:val="555555"/>
          <w:sz w:val="36"/>
          <w:szCs w:val="36"/>
          <w:shd w:val="clear" w:color="auto" w:fill="FFFFFF"/>
          <w:rtl/>
        </w:rPr>
        <w:t>.</w:t>
      </w:r>
    </w:p>
    <w:p w14:paraId="0C4701A8" w14:textId="77777777" w:rsidR="001213FF" w:rsidRDefault="001213FF" w:rsidP="001213FF">
      <w:pPr>
        <w:bidi/>
        <w:rPr>
          <w:rStyle w:val="hadith"/>
          <w:rFonts w:ascii="Amiri" w:hAnsi="Amiri"/>
          <w:sz w:val="32"/>
          <w:szCs w:val="32"/>
          <w:shd w:val="clear" w:color="auto" w:fill="FFFFFF"/>
          <w:rtl/>
        </w:rPr>
      </w:pPr>
      <w:r w:rsidRPr="00412827">
        <w:rPr>
          <w:rStyle w:val="hadith"/>
          <w:rFonts w:ascii="Amiri" w:hAnsi="Amiri" w:hint="cs"/>
          <w:sz w:val="32"/>
          <w:szCs w:val="32"/>
          <w:shd w:val="clear" w:color="auto" w:fill="FFFFFF"/>
          <w:rtl/>
        </w:rPr>
        <w:t>ــــــــــــــــــــــــــــــ</w:t>
      </w:r>
    </w:p>
    <w:p w14:paraId="1B1741A1"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(1) </w:t>
      </w:r>
      <w:r w:rsidRPr="001213FF">
        <w:rPr>
          <w:rFonts w:ascii="Amiri" w:eastAsia="Times New Roman" w:hAnsi="Amiri" w:cs="Times New Roman"/>
          <w:sz w:val="24"/>
          <w:szCs w:val="24"/>
          <w:rtl/>
        </w:rPr>
        <w:t>((البحر الرائق)) لابن نجيم (1/256)، ((حاشية الطحطاوي)) (ص: 36)</w:t>
      </w:r>
      <w:r w:rsidRPr="001213FF">
        <w:rPr>
          <w:rFonts w:ascii="Amiri" w:eastAsia="Times New Roman" w:hAnsi="Amiri" w:cs="Times New Roman"/>
          <w:sz w:val="24"/>
          <w:szCs w:val="24"/>
        </w:rPr>
        <w:t>.</w:t>
      </w:r>
    </w:p>
    <w:p w14:paraId="663D8EC9"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w:t>
      </w:r>
      <w:r w:rsidRPr="001213FF">
        <w:rPr>
          <w:rFonts w:ascii="Amiri" w:eastAsia="Times New Roman" w:hAnsi="Amiri" w:cs="Times New Roman"/>
          <w:sz w:val="24"/>
          <w:szCs w:val="24"/>
          <w:rtl/>
        </w:rPr>
        <w:t xml:space="preserve"> ((التاج والإكليل)) للمواق (1/277)، ((مواهب الجليل)) للحطاب</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1/394</w:t>
      </w:r>
      <w:r>
        <w:rPr>
          <w:rFonts w:ascii="Amiri" w:eastAsia="Times New Roman" w:hAnsi="Amiri" w:cs="Times New Roman" w:hint="cs"/>
          <w:sz w:val="24"/>
          <w:szCs w:val="24"/>
          <w:rtl/>
        </w:rPr>
        <w:t>).</w:t>
      </w:r>
    </w:p>
    <w:p w14:paraId="629B91EE"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w:t>
      </w:r>
      <w:r w:rsidRPr="001213FF">
        <w:rPr>
          <w:rFonts w:ascii="Amiri" w:eastAsia="Times New Roman" w:hAnsi="Amiri" w:cs="Times New Roman"/>
          <w:sz w:val="24"/>
          <w:szCs w:val="24"/>
          <w:rtl/>
        </w:rPr>
        <w:t xml:space="preserve"> ((روضة الطالبين)) للنووي (1/66)، ((المجموع)) للنووي</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2/89</w:t>
      </w:r>
      <w:r>
        <w:rPr>
          <w:rFonts w:ascii="Amiri" w:eastAsia="Times New Roman" w:hAnsi="Amiri" w:cs="Times New Roman" w:hint="cs"/>
          <w:sz w:val="24"/>
          <w:szCs w:val="24"/>
          <w:rtl/>
        </w:rPr>
        <w:t>).</w:t>
      </w:r>
    </w:p>
    <w:p w14:paraId="053A3A4C"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(4)</w:t>
      </w:r>
      <w:r w:rsidRPr="001213FF">
        <w:rPr>
          <w:rFonts w:ascii="Amiri" w:eastAsia="Times New Roman" w:hAnsi="Amiri" w:cs="Times New Roman"/>
          <w:sz w:val="24"/>
          <w:szCs w:val="24"/>
          <w:rtl/>
        </w:rPr>
        <w:t xml:space="preserve"> ((كشاف القناع)) للبهوتي (1/58)، وينظر: ((المغني)) لابن قدامة</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1/123</w:t>
      </w:r>
      <w:r>
        <w:rPr>
          <w:rFonts w:ascii="Amiri" w:eastAsia="Times New Roman" w:hAnsi="Amiri" w:cs="Times New Roman" w:hint="cs"/>
          <w:sz w:val="24"/>
          <w:szCs w:val="24"/>
          <w:rtl/>
        </w:rPr>
        <w:t>).</w:t>
      </w:r>
    </w:p>
    <w:p w14:paraId="25DB1921"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(5) </w:t>
      </w:r>
      <w:r w:rsidRPr="001213FF">
        <w:rPr>
          <w:rFonts w:ascii="Amiri" w:eastAsia="Times New Roman" w:hAnsi="Amiri" w:cs="Times New Roman"/>
          <w:sz w:val="24"/>
          <w:szCs w:val="24"/>
          <w:rtl/>
        </w:rPr>
        <w:t>رواه مسلم</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370</w:t>
      </w:r>
      <w:r>
        <w:rPr>
          <w:rFonts w:ascii="Amiri" w:eastAsia="Times New Roman" w:hAnsi="Amiri" w:cs="Times New Roman" w:hint="cs"/>
          <w:sz w:val="24"/>
          <w:szCs w:val="24"/>
          <w:rtl/>
        </w:rPr>
        <w:t>).</w:t>
      </w:r>
    </w:p>
    <w:p w14:paraId="615FBE35" w14:textId="77777777" w:rsidR="001213FF" w:rsidRPr="001213FF" w:rsidRDefault="001213FF"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(6) </w:t>
      </w:r>
      <w:r w:rsidRPr="001213FF">
        <w:rPr>
          <w:rFonts w:ascii="Amiri" w:eastAsia="Times New Roman" w:hAnsi="Amiri" w:cs="Times New Roman"/>
          <w:sz w:val="24"/>
          <w:szCs w:val="24"/>
          <w:rtl/>
        </w:rPr>
        <w:t>أخرجه أبو داود (17) واللفظ له، والنسائي (38)، وأحمد (19056) صحَّحه النووي في ((المجموع)) (3/105)، وقال ابن حجر في ((الفتوحات الربانية)) (1/394): حسن صحيح. وصحَّح إسنادَه أحمد شاكر في تحقيق ((المحلى)) (1/85)، وصحَّحه الوادعيُّ في ((الصحيح المسند))</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1161</w:t>
      </w:r>
      <w:r>
        <w:rPr>
          <w:rFonts w:ascii="Amiri" w:eastAsia="Times New Roman" w:hAnsi="Amiri" w:cs="Times New Roman" w:hint="cs"/>
          <w:sz w:val="24"/>
          <w:szCs w:val="24"/>
          <w:rtl/>
        </w:rPr>
        <w:t>).</w:t>
      </w:r>
    </w:p>
    <w:p w14:paraId="3110F270"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(7)</w:t>
      </w:r>
      <w:r w:rsidRPr="001213FF">
        <w:rPr>
          <w:rFonts w:ascii="Amiri" w:eastAsia="Times New Roman" w:hAnsi="Amiri" w:cs="Times New Roman"/>
          <w:sz w:val="24"/>
          <w:szCs w:val="24"/>
          <w:rtl/>
        </w:rPr>
        <w:t xml:space="preserve"> ((المغني)) لابن قدامة</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1/123</w:t>
      </w:r>
      <w:r>
        <w:rPr>
          <w:rFonts w:ascii="Amiri" w:eastAsia="Times New Roman" w:hAnsi="Amiri" w:cs="Times New Roman" w:hint="cs"/>
          <w:sz w:val="24"/>
          <w:szCs w:val="24"/>
          <w:rtl/>
        </w:rPr>
        <w:t>).</w:t>
      </w:r>
    </w:p>
    <w:p w14:paraId="72317DD6"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(8)</w:t>
      </w:r>
      <w:r w:rsidRPr="001213FF">
        <w:rPr>
          <w:rFonts w:ascii="Amiri" w:eastAsia="Times New Roman" w:hAnsi="Amiri" w:cs="Times New Roman"/>
          <w:sz w:val="24"/>
          <w:szCs w:val="24"/>
          <w:rtl/>
        </w:rPr>
        <w:t xml:space="preserve"> ((فتاوى اللجنة الدائمة- المجموعة الأولى))</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5/9494</w:t>
      </w:r>
      <w:r>
        <w:rPr>
          <w:rFonts w:ascii="Amiri" w:eastAsia="Times New Roman" w:hAnsi="Amiri" w:cs="Times New Roman" w:hint="cs"/>
          <w:sz w:val="24"/>
          <w:szCs w:val="24"/>
          <w:rtl/>
        </w:rPr>
        <w:t>).</w:t>
      </w:r>
    </w:p>
    <w:p w14:paraId="6FB5820F"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(9) </w:t>
      </w:r>
      <w:r w:rsidRPr="001213FF">
        <w:rPr>
          <w:rFonts w:ascii="Amiri" w:eastAsia="Times New Roman" w:hAnsi="Amiri" w:cs="Times New Roman"/>
          <w:sz w:val="24"/>
          <w:szCs w:val="24"/>
          <w:rtl/>
        </w:rPr>
        <w:t>قال الشوكاني: (والقرآن بالأولى، حتى قال بعضهم: يحرُم إدخال المصحف الخلاء لغير ضرورة) ((نيل الأوطار)) (1/74). ولا تُقاسُ الجَوَّالاتُ التي فيها برامِجُ القُرآنِ الكَريمِ على المُصحَفِ</w:t>
      </w:r>
      <w:r w:rsidRPr="001213FF">
        <w:rPr>
          <w:rFonts w:ascii="Amiri" w:eastAsia="Times New Roman" w:hAnsi="Amiri" w:cs="Times New Roman"/>
          <w:sz w:val="24"/>
          <w:szCs w:val="24"/>
        </w:rPr>
        <w:t>.</w:t>
      </w:r>
    </w:p>
    <w:p w14:paraId="214B7B74"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(10)</w:t>
      </w:r>
      <w:r w:rsidRPr="001213FF">
        <w:rPr>
          <w:rFonts w:ascii="Amiri" w:eastAsia="Times New Roman" w:hAnsi="Amiri" w:cs="Times New Roman"/>
          <w:sz w:val="24"/>
          <w:szCs w:val="24"/>
          <w:rtl/>
        </w:rPr>
        <w:t xml:space="preserve"> ((البحر الرائق)) لابن نجيم (1/256)، ((حاشية الطحطاوي)) (ص: 36)</w:t>
      </w:r>
      <w:r w:rsidRPr="001213FF">
        <w:rPr>
          <w:rFonts w:ascii="Amiri" w:eastAsia="Times New Roman" w:hAnsi="Amiri" w:cs="Times New Roman"/>
          <w:sz w:val="24"/>
          <w:szCs w:val="24"/>
        </w:rPr>
        <w:t>.</w:t>
      </w:r>
    </w:p>
    <w:p w14:paraId="67CBCA4F"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(11)</w:t>
      </w:r>
      <w:r w:rsidRPr="001213FF">
        <w:rPr>
          <w:rFonts w:ascii="Amiri" w:eastAsia="Times New Roman" w:hAnsi="Amiri" w:cs="Times New Roman"/>
          <w:sz w:val="24"/>
          <w:szCs w:val="24"/>
        </w:rPr>
        <w:t> </w:t>
      </w:r>
      <w:r w:rsidRPr="001213FF">
        <w:rPr>
          <w:rFonts w:ascii="Amiri" w:eastAsia="Times New Roman" w:hAnsi="Amiri" w:cs="Times New Roman"/>
          <w:sz w:val="24"/>
          <w:szCs w:val="24"/>
          <w:rtl/>
        </w:rPr>
        <w:t>((التاج والإكليل)) للمواق (1/277)، ((مواهب الجليل)) للحطاب</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1/394</w:t>
      </w:r>
      <w:r>
        <w:rPr>
          <w:rFonts w:ascii="Amiri" w:eastAsia="Times New Roman" w:hAnsi="Amiri" w:cs="Times New Roman" w:hint="cs"/>
          <w:sz w:val="24"/>
          <w:szCs w:val="24"/>
          <w:rtl/>
        </w:rPr>
        <w:t>).</w:t>
      </w:r>
    </w:p>
    <w:p w14:paraId="101D293F"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(12)</w:t>
      </w:r>
      <w:r w:rsidRPr="001213FF">
        <w:rPr>
          <w:rFonts w:ascii="Amiri" w:eastAsia="Times New Roman" w:hAnsi="Amiri" w:cs="Times New Roman"/>
          <w:sz w:val="24"/>
          <w:szCs w:val="24"/>
          <w:rtl/>
        </w:rPr>
        <w:t xml:space="preserve"> ((روضة الطالبين)) للنووي (1/66)، ((المجموع)) للنووي</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2/73</w:t>
      </w:r>
      <w:r>
        <w:rPr>
          <w:rFonts w:ascii="Amiri" w:eastAsia="Times New Roman" w:hAnsi="Amiri" w:cs="Times New Roman" w:hint="cs"/>
          <w:sz w:val="24"/>
          <w:szCs w:val="24"/>
          <w:rtl/>
        </w:rPr>
        <w:t>).</w:t>
      </w:r>
    </w:p>
    <w:p w14:paraId="49C4029E"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(13)</w:t>
      </w:r>
      <w:r w:rsidRPr="001213FF">
        <w:rPr>
          <w:rFonts w:ascii="Amiri" w:eastAsia="Times New Roman" w:hAnsi="Amiri" w:cs="Times New Roman"/>
          <w:sz w:val="24"/>
          <w:szCs w:val="24"/>
          <w:rtl/>
        </w:rPr>
        <w:t xml:space="preserve"> ((كشاف القناع)) للبهوتي (1/58)، وينظر: ((المغني)) لابن قدامة</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1/124</w:t>
      </w:r>
      <w:r>
        <w:rPr>
          <w:rFonts w:ascii="Amiri" w:eastAsia="Times New Roman" w:hAnsi="Amiri" w:cs="Times New Roman" w:hint="cs"/>
          <w:sz w:val="24"/>
          <w:szCs w:val="24"/>
          <w:rtl/>
        </w:rPr>
        <w:t>).</w:t>
      </w:r>
    </w:p>
    <w:p w14:paraId="7FA55218"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(14) </w:t>
      </w:r>
      <w:r w:rsidRPr="001213FF">
        <w:rPr>
          <w:rFonts w:ascii="Amiri" w:eastAsia="Times New Roman" w:hAnsi="Amiri" w:cs="Times New Roman"/>
          <w:sz w:val="24"/>
          <w:szCs w:val="24"/>
          <w:rtl/>
        </w:rPr>
        <w:t>رواه مسلم</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370</w:t>
      </w:r>
      <w:r>
        <w:rPr>
          <w:rFonts w:ascii="Amiri" w:eastAsia="Times New Roman" w:hAnsi="Amiri" w:cs="Times New Roman" w:hint="cs"/>
          <w:sz w:val="24"/>
          <w:szCs w:val="24"/>
          <w:rtl/>
        </w:rPr>
        <w:t>).</w:t>
      </w:r>
    </w:p>
    <w:p w14:paraId="044B55BD"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(15)</w:t>
      </w:r>
      <w:r w:rsidRPr="001213FF">
        <w:rPr>
          <w:rFonts w:ascii="Amiri" w:eastAsia="Times New Roman" w:hAnsi="Amiri" w:cs="Times New Roman"/>
          <w:sz w:val="24"/>
          <w:szCs w:val="24"/>
          <w:rtl/>
        </w:rPr>
        <w:t xml:space="preserve"> ((نيل الأوطار)) للشوكاني</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1/99</w:t>
      </w:r>
      <w:r>
        <w:rPr>
          <w:rFonts w:ascii="Amiri" w:eastAsia="Times New Roman" w:hAnsi="Amiri" w:cs="Times New Roman" w:hint="cs"/>
          <w:sz w:val="24"/>
          <w:szCs w:val="24"/>
          <w:rtl/>
        </w:rPr>
        <w:t>).</w:t>
      </w:r>
    </w:p>
    <w:p w14:paraId="5924E03E" w14:textId="77777777" w:rsidR="009A7FBE" w:rsidRDefault="001213FF" w:rsidP="009A7FBE">
      <w:pPr>
        <w:bidi/>
        <w:spacing w:before="100" w:beforeAutospacing="1" w:after="100" w:afterAutospacing="1" w:line="240" w:lineRule="auto"/>
        <w:rPr>
          <w:rFonts w:ascii="Amiri" w:eastAsia="Times New Roman" w:hAnsi="Amiri" w:cs="Times New Roman"/>
          <w:sz w:val="24"/>
          <w:szCs w:val="24"/>
          <w:rtl/>
        </w:rPr>
      </w:pPr>
      <w:r>
        <w:rPr>
          <w:rFonts w:ascii="Amiri" w:eastAsia="Times New Roman" w:hAnsi="Amiri" w:cs="Times New Roman" w:hint="cs"/>
          <w:sz w:val="24"/>
          <w:szCs w:val="24"/>
          <w:rtl/>
        </w:rPr>
        <w:lastRenderedPageBreak/>
        <w:t>(16)</w:t>
      </w:r>
      <w:r w:rsidRPr="001213FF">
        <w:rPr>
          <w:rFonts w:ascii="Amiri" w:eastAsia="Times New Roman" w:hAnsi="Amiri" w:cs="Times New Roman"/>
          <w:sz w:val="24"/>
          <w:szCs w:val="24"/>
        </w:rPr>
        <w:t> </w:t>
      </w:r>
      <w:r w:rsidRPr="001213FF">
        <w:rPr>
          <w:rFonts w:ascii="Amiri" w:eastAsia="Times New Roman" w:hAnsi="Amiri" w:cs="Times New Roman"/>
          <w:sz w:val="24"/>
          <w:szCs w:val="24"/>
          <w:rtl/>
        </w:rPr>
        <w:t xml:space="preserve">قال النووي: (يُكرَه الكلامُ على قضاءِ الحاجةِ بأيِّ نوعٍ كان من أنواع الكلامِ، ويُستثنى من هذا كُلِّه مَوضِعُ الضَّرورة، كما إذا رأى ضريرًا يكاد أن يقَع في بئرٍ، أو رأى حيَّةً أو عقربًا أو غيرَ ذلك يقصِدُ إنسانًا، أو نحو ذلك؛ فإن الكلامَ في هذه المواضعِ ليس بمكروه، بل هو واجبٌ) ((شرح النووي على مسلم)) (4/65). </w:t>
      </w:r>
    </w:p>
    <w:p w14:paraId="76BB8748" w14:textId="77777777" w:rsidR="001213FF" w:rsidRPr="001213FF" w:rsidRDefault="001213FF"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(17)</w:t>
      </w:r>
      <w:r w:rsidRPr="001213FF">
        <w:rPr>
          <w:rFonts w:ascii="Amiri" w:eastAsia="Times New Roman" w:hAnsi="Amiri" w:cs="Times New Roman"/>
          <w:sz w:val="24"/>
          <w:szCs w:val="24"/>
          <w:rtl/>
        </w:rPr>
        <w:t xml:space="preserve"> ((الفتاوى الهندية)) (1/50)، وينظر: ((فتح القدير)) للكمال ابن الهمام</w:t>
      </w:r>
      <w:r w:rsidRPr="001213FF">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1213FF">
        <w:rPr>
          <w:rFonts w:ascii="Amiri" w:eastAsia="Times New Roman" w:hAnsi="Amiri" w:cs="Times New Roman"/>
          <w:sz w:val="24"/>
          <w:szCs w:val="24"/>
          <w:rtl/>
        </w:rPr>
        <w:t>1/213</w:t>
      </w:r>
      <w:r>
        <w:rPr>
          <w:rFonts w:ascii="Amiri" w:eastAsia="Times New Roman" w:hAnsi="Amiri" w:cs="Times New Roman" w:hint="cs"/>
          <w:sz w:val="24"/>
          <w:szCs w:val="24"/>
          <w:rtl/>
        </w:rPr>
        <w:t>).</w:t>
      </w:r>
    </w:p>
    <w:p w14:paraId="1341D06B" w14:textId="77777777" w:rsidR="001213FF" w:rsidRPr="001213FF" w:rsidRDefault="001213FF"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(18)</w:t>
      </w:r>
      <w:r w:rsidRPr="001213FF">
        <w:rPr>
          <w:rFonts w:ascii="Amiri" w:eastAsia="Times New Roman" w:hAnsi="Amiri" w:cs="Times New Roman"/>
          <w:sz w:val="24"/>
          <w:szCs w:val="24"/>
          <w:rtl/>
        </w:rPr>
        <w:t xml:space="preserve"> ((الشرح الكبير للدردير وحاشية الدسوقي)) (1/104)، وينظر: ((الذخيرة)) للقرافي (1/203)، ((حاشية الصاوي على الشرح الصغير))</w:t>
      </w:r>
      <w:r w:rsidRPr="001213FF">
        <w:rPr>
          <w:rFonts w:ascii="Amiri" w:eastAsia="Times New Roman" w:hAnsi="Amiri" w:cs="Times New Roman"/>
          <w:sz w:val="24"/>
          <w:szCs w:val="24"/>
        </w:rPr>
        <w:t xml:space="preserve"> </w:t>
      </w:r>
      <w:r w:rsidR="009A7FBE">
        <w:rPr>
          <w:rFonts w:ascii="Amiri" w:eastAsia="Times New Roman" w:hAnsi="Amiri" w:cs="Times New Roman" w:hint="cs"/>
          <w:sz w:val="24"/>
          <w:szCs w:val="24"/>
          <w:rtl/>
        </w:rPr>
        <w:t>(</w:t>
      </w:r>
      <w:r w:rsidRPr="001213FF">
        <w:rPr>
          <w:rFonts w:ascii="Amiri" w:eastAsia="Times New Roman" w:hAnsi="Amiri" w:cs="Times New Roman"/>
          <w:sz w:val="24"/>
          <w:szCs w:val="24"/>
          <w:rtl/>
        </w:rPr>
        <w:t>1/90</w:t>
      </w:r>
      <w:r w:rsidR="009A7FBE">
        <w:rPr>
          <w:rFonts w:ascii="Amiri" w:eastAsia="Times New Roman" w:hAnsi="Amiri" w:cs="Times New Roman" w:hint="cs"/>
          <w:sz w:val="24"/>
          <w:szCs w:val="24"/>
          <w:rtl/>
        </w:rPr>
        <w:t>).</w:t>
      </w:r>
    </w:p>
    <w:p w14:paraId="5EE544B4" w14:textId="77777777" w:rsidR="001213FF" w:rsidRPr="001213FF" w:rsidRDefault="001213FF"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(19)</w:t>
      </w:r>
      <w:r w:rsidRPr="001213FF">
        <w:rPr>
          <w:rFonts w:ascii="Amiri" w:eastAsia="Times New Roman" w:hAnsi="Amiri" w:cs="Times New Roman"/>
          <w:sz w:val="24"/>
          <w:szCs w:val="24"/>
          <w:rtl/>
        </w:rPr>
        <w:t xml:space="preserve"> ((المجموع)) للنووي (2/87- 88)، ((مغني المحتاج)) للشربيني</w:t>
      </w:r>
      <w:r w:rsidRPr="001213FF">
        <w:rPr>
          <w:rFonts w:ascii="Amiri" w:eastAsia="Times New Roman" w:hAnsi="Amiri" w:cs="Times New Roman"/>
          <w:sz w:val="24"/>
          <w:szCs w:val="24"/>
        </w:rPr>
        <w:t xml:space="preserve"> </w:t>
      </w:r>
      <w:r w:rsidR="009A7FBE">
        <w:rPr>
          <w:rFonts w:ascii="Amiri" w:eastAsia="Times New Roman" w:hAnsi="Amiri" w:cs="Times New Roman" w:hint="cs"/>
          <w:sz w:val="24"/>
          <w:szCs w:val="24"/>
          <w:rtl/>
        </w:rPr>
        <w:t>(</w:t>
      </w:r>
      <w:r w:rsidRPr="001213FF">
        <w:rPr>
          <w:rFonts w:ascii="Amiri" w:eastAsia="Times New Roman" w:hAnsi="Amiri" w:cs="Times New Roman"/>
          <w:sz w:val="24"/>
          <w:szCs w:val="24"/>
          <w:rtl/>
        </w:rPr>
        <w:t>1/42</w:t>
      </w:r>
      <w:r w:rsidR="009A7FBE">
        <w:rPr>
          <w:rFonts w:ascii="Amiri" w:eastAsia="Times New Roman" w:hAnsi="Amiri" w:cs="Times New Roman" w:hint="cs"/>
          <w:sz w:val="24"/>
          <w:szCs w:val="24"/>
          <w:rtl/>
        </w:rPr>
        <w:t>).</w:t>
      </w:r>
    </w:p>
    <w:p w14:paraId="1C899133" w14:textId="77777777" w:rsidR="001213FF" w:rsidRPr="001213FF" w:rsidRDefault="001213FF"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(20)</w:t>
      </w:r>
      <w:r w:rsidRPr="001213FF">
        <w:rPr>
          <w:rFonts w:ascii="Amiri" w:eastAsia="Times New Roman" w:hAnsi="Amiri" w:cs="Times New Roman"/>
          <w:sz w:val="24"/>
          <w:szCs w:val="24"/>
          <w:rtl/>
        </w:rPr>
        <w:t xml:space="preserve"> ((كشاف القناع)) للبهوتي (1/63)، وينظر: ((المغني)) لابن قدامة (1/123)، ((الشرح الكبير)) لشمس الدين ابن قدامة</w:t>
      </w:r>
      <w:r w:rsidRPr="001213FF">
        <w:rPr>
          <w:rFonts w:ascii="Amiri" w:eastAsia="Times New Roman" w:hAnsi="Amiri" w:cs="Times New Roman"/>
          <w:sz w:val="24"/>
          <w:szCs w:val="24"/>
        </w:rPr>
        <w:t xml:space="preserve"> </w:t>
      </w:r>
      <w:r w:rsidR="009A7FBE">
        <w:rPr>
          <w:rFonts w:ascii="Amiri" w:eastAsia="Times New Roman" w:hAnsi="Amiri" w:cs="Times New Roman" w:hint="cs"/>
          <w:sz w:val="24"/>
          <w:szCs w:val="24"/>
          <w:rtl/>
        </w:rPr>
        <w:t>(</w:t>
      </w:r>
      <w:r w:rsidRPr="001213FF">
        <w:rPr>
          <w:rFonts w:ascii="Amiri" w:eastAsia="Times New Roman" w:hAnsi="Amiri" w:cs="Times New Roman"/>
          <w:sz w:val="24"/>
          <w:szCs w:val="24"/>
          <w:rtl/>
        </w:rPr>
        <w:t>1/82</w:t>
      </w:r>
      <w:r w:rsidR="009A7FBE">
        <w:rPr>
          <w:rFonts w:ascii="Amiri" w:eastAsia="Times New Roman" w:hAnsi="Amiri" w:cs="Times New Roman" w:hint="cs"/>
          <w:sz w:val="24"/>
          <w:szCs w:val="24"/>
          <w:rtl/>
        </w:rPr>
        <w:t>).</w:t>
      </w:r>
    </w:p>
    <w:p w14:paraId="649402E7" w14:textId="77777777" w:rsidR="001213FF" w:rsidRPr="001213FF" w:rsidRDefault="001213FF"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(21) </w:t>
      </w:r>
      <w:r w:rsidRPr="001213FF">
        <w:rPr>
          <w:rFonts w:ascii="Amiri" w:eastAsia="Times New Roman" w:hAnsi="Amiri" w:cs="Times New Roman"/>
          <w:sz w:val="24"/>
          <w:szCs w:val="24"/>
          <w:rtl/>
        </w:rPr>
        <w:t>قال النووي: (وهذا الذي ذكرناه مِن الكراهةِ في حالِ الاختيارِ هو مذهَبُنا ومذهَبُ الأكثرين، وحكاه ابنُ المُنذِر عن ابن عبَّاس وعطاء وسعيد الجهني وعكرمة رَضِيَ اللهُ عنهم). ((شرح النووي على مسلم))</w:t>
      </w:r>
      <w:r w:rsidRPr="001213FF">
        <w:rPr>
          <w:rFonts w:ascii="Amiri" w:eastAsia="Times New Roman" w:hAnsi="Amiri" w:cs="Times New Roman"/>
          <w:sz w:val="24"/>
          <w:szCs w:val="24"/>
        </w:rPr>
        <w:t xml:space="preserve"> </w:t>
      </w:r>
      <w:r w:rsidR="009A7FBE">
        <w:rPr>
          <w:rFonts w:ascii="Amiri" w:eastAsia="Times New Roman" w:hAnsi="Amiri" w:cs="Times New Roman" w:hint="cs"/>
          <w:sz w:val="24"/>
          <w:szCs w:val="24"/>
          <w:rtl/>
        </w:rPr>
        <w:t>(</w:t>
      </w:r>
      <w:r w:rsidRPr="001213FF">
        <w:rPr>
          <w:rFonts w:ascii="Amiri" w:eastAsia="Times New Roman" w:hAnsi="Amiri" w:cs="Times New Roman"/>
          <w:sz w:val="24"/>
          <w:szCs w:val="24"/>
          <w:rtl/>
        </w:rPr>
        <w:t>4/65</w:t>
      </w:r>
      <w:r w:rsidR="009A7FBE">
        <w:rPr>
          <w:rFonts w:ascii="Amiri" w:eastAsia="Times New Roman" w:hAnsi="Amiri" w:cs="Times New Roman" w:hint="cs"/>
          <w:sz w:val="24"/>
          <w:szCs w:val="24"/>
          <w:rtl/>
        </w:rPr>
        <w:t>).</w:t>
      </w:r>
    </w:p>
    <w:p w14:paraId="1D404CA9" w14:textId="77777777" w:rsidR="001213FF" w:rsidRDefault="001213FF" w:rsidP="009A7FBE">
      <w:pPr>
        <w:bidi/>
        <w:spacing w:before="100" w:beforeAutospacing="1" w:after="100" w:afterAutospacing="1" w:line="240" w:lineRule="auto"/>
        <w:rPr>
          <w:rFonts w:ascii="Amiri" w:eastAsia="Times New Roman" w:hAnsi="Amiri" w:cs="Times New Roman"/>
          <w:sz w:val="24"/>
          <w:szCs w:val="24"/>
          <w:rtl/>
        </w:rPr>
      </w:pPr>
      <w:r>
        <w:rPr>
          <w:rFonts w:ascii="Amiri" w:eastAsia="Times New Roman" w:hAnsi="Amiri" w:cs="Times New Roman" w:hint="cs"/>
          <w:sz w:val="24"/>
          <w:szCs w:val="24"/>
          <w:rtl/>
        </w:rPr>
        <w:t xml:space="preserve">(22) </w:t>
      </w:r>
      <w:r w:rsidRPr="001213FF">
        <w:rPr>
          <w:rFonts w:ascii="Amiri" w:eastAsia="Times New Roman" w:hAnsi="Amiri" w:cs="Times New Roman"/>
          <w:sz w:val="24"/>
          <w:szCs w:val="24"/>
          <w:rtl/>
        </w:rPr>
        <w:t>رواه مسلم</w:t>
      </w:r>
      <w:r w:rsidRPr="001213FF">
        <w:rPr>
          <w:rFonts w:ascii="Amiri" w:eastAsia="Times New Roman" w:hAnsi="Amiri" w:cs="Times New Roman"/>
          <w:sz w:val="24"/>
          <w:szCs w:val="24"/>
        </w:rPr>
        <w:t xml:space="preserve"> </w:t>
      </w:r>
      <w:r w:rsidR="009A7FBE">
        <w:rPr>
          <w:rFonts w:ascii="Amiri" w:eastAsia="Times New Roman" w:hAnsi="Amiri" w:cs="Times New Roman" w:hint="cs"/>
          <w:sz w:val="24"/>
          <w:szCs w:val="24"/>
          <w:rtl/>
        </w:rPr>
        <w:t>(</w:t>
      </w:r>
      <w:r w:rsidRPr="001213FF">
        <w:rPr>
          <w:rFonts w:ascii="Amiri" w:eastAsia="Times New Roman" w:hAnsi="Amiri" w:cs="Times New Roman"/>
          <w:sz w:val="24"/>
          <w:szCs w:val="24"/>
          <w:rtl/>
        </w:rPr>
        <w:t>370</w:t>
      </w:r>
      <w:r w:rsidR="009A7FBE">
        <w:rPr>
          <w:rFonts w:ascii="Amiri" w:eastAsia="Times New Roman" w:hAnsi="Amiri" w:cs="Times New Roman" w:hint="cs"/>
          <w:sz w:val="24"/>
          <w:szCs w:val="24"/>
          <w:rtl/>
        </w:rPr>
        <w:t>).</w:t>
      </w:r>
    </w:p>
    <w:p w14:paraId="46C9A2B8" w14:textId="77777777" w:rsidR="001213FF" w:rsidRPr="001213FF" w:rsidRDefault="001213FF" w:rsidP="001213FF">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(23)</w:t>
      </w:r>
      <w:r w:rsidRPr="001213FF">
        <w:rPr>
          <w:rFonts w:ascii="Amiri" w:eastAsia="Times New Roman" w:hAnsi="Amiri" w:cs="Times New Roman"/>
          <w:sz w:val="24"/>
          <w:szCs w:val="24"/>
        </w:rPr>
        <w:t> </w:t>
      </w:r>
      <w:r w:rsidRPr="001213FF">
        <w:rPr>
          <w:rFonts w:ascii="Amiri" w:eastAsia="Times New Roman" w:hAnsi="Amiri" w:cs="Times New Roman"/>
          <w:sz w:val="24"/>
          <w:szCs w:val="24"/>
          <w:rtl/>
        </w:rPr>
        <w:t>((الإيجاز في شرح سنن أبي داود السِّجستاني)) للنووي (ص: 136)</w:t>
      </w:r>
      <w:r w:rsidRPr="001213FF">
        <w:rPr>
          <w:rFonts w:ascii="Amiri" w:eastAsia="Times New Roman" w:hAnsi="Amiri" w:cs="Times New Roman"/>
          <w:sz w:val="24"/>
          <w:szCs w:val="24"/>
        </w:rPr>
        <w:t>.</w:t>
      </w:r>
    </w:p>
    <w:p w14:paraId="407456F1" w14:textId="77777777" w:rsidR="001213FF" w:rsidRPr="001213FF" w:rsidRDefault="001213FF" w:rsidP="001213FF">
      <w:pPr>
        <w:bidi/>
        <w:rPr>
          <w:rStyle w:val="hadith"/>
          <w:rFonts w:ascii="Amiri" w:hAnsi="Amiri"/>
          <w:sz w:val="32"/>
          <w:szCs w:val="32"/>
          <w:shd w:val="clear" w:color="auto" w:fill="FFFFFF"/>
          <w:rtl/>
        </w:rPr>
      </w:pPr>
    </w:p>
    <w:p w14:paraId="4A383D2F" w14:textId="77777777" w:rsidR="001213FF" w:rsidRPr="00412827" w:rsidRDefault="001213FF" w:rsidP="001213FF">
      <w:pPr>
        <w:bidi/>
        <w:rPr>
          <w:b/>
          <w:bCs/>
          <w:color w:val="C00000"/>
          <w:sz w:val="32"/>
          <w:szCs w:val="32"/>
          <w:rtl/>
          <w:lang w:bidi="ar-EG"/>
        </w:rPr>
      </w:pPr>
    </w:p>
    <w:p w14:paraId="6A90018C" w14:textId="77777777" w:rsidR="00412827" w:rsidRDefault="00412827" w:rsidP="00412827">
      <w:pPr>
        <w:bidi/>
        <w:jc w:val="center"/>
        <w:rPr>
          <w:sz w:val="40"/>
          <w:szCs w:val="40"/>
          <w:rtl/>
          <w:lang w:bidi="ar-EG"/>
        </w:rPr>
      </w:pPr>
    </w:p>
    <w:p w14:paraId="31985105" w14:textId="77777777" w:rsidR="009A7FBE" w:rsidRDefault="009A7FBE" w:rsidP="009A7FBE">
      <w:pPr>
        <w:bidi/>
        <w:jc w:val="center"/>
        <w:rPr>
          <w:sz w:val="40"/>
          <w:szCs w:val="40"/>
          <w:rtl/>
          <w:lang w:bidi="ar-EG"/>
        </w:rPr>
      </w:pPr>
    </w:p>
    <w:p w14:paraId="3B68FBA4" w14:textId="77777777" w:rsidR="009A7FBE" w:rsidRDefault="009A7FBE" w:rsidP="009A7FBE">
      <w:pPr>
        <w:bidi/>
        <w:jc w:val="center"/>
        <w:rPr>
          <w:sz w:val="40"/>
          <w:szCs w:val="40"/>
          <w:rtl/>
          <w:lang w:bidi="ar-EG"/>
        </w:rPr>
      </w:pPr>
    </w:p>
    <w:p w14:paraId="458A9FB7" w14:textId="77777777" w:rsidR="009A7FBE" w:rsidRDefault="009A7FBE" w:rsidP="009A7FBE">
      <w:pPr>
        <w:bidi/>
        <w:jc w:val="center"/>
        <w:rPr>
          <w:sz w:val="40"/>
          <w:szCs w:val="40"/>
          <w:rtl/>
          <w:lang w:bidi="ar-EG"/>
        </w:rPr>
      </w:pPr>
    </w:p>
    <w:p w14:paraId="721E00DA" w14:textId="77777777" w:rsidR="009A7FBE" w:rsidRDefault="009A7FBE" w:rsidP="009A7FBE">
      <w:pPr>
        <w:bidi/>
        <w:jc w:val="center"/>
        <w:rPr>
          <w:sz w:val="40"/>
          <w:szCs w:val="40"/>
          <w:rtl/>
          <w:lang w:bidi="ar-EG"/>
        </w:rPr>
      </w:pPr>
    </w:p>
    <w:p w14:paraId="04138F14" w14:textId="77777777" w:rsidR="009A7FBE" w:rsidRDefault="009A7FBE" w:rsidP="009A7FBE">
      <w:pPr>
        <w:bidi/>
        <w:jc w:val="center"/>
        <w:rPr>
          <w:sz w:val="40"/>
          <w:szCs w:val="40"/>
          <w:rtl/>
          <w:lang w:bidi="ar-EG"/>
        </w:rPr>
      </w:pPr>
    </w:p>
    <w:p w14:paraId="7D64AAAF" w14:textId="77777777" w:rsidR="009A7FBE" w:rsidRDefault="009A7FBE" w:rsidP="009A7FBE">
      <w:pPr>
        <w:bidi/>
        <w:jc w:val="center"/>
        <w:rPr>
          <w:sz w:val="40"/>
          <w:szCs w:val="40"/>
          <w:rtl/>
          <w:lang w:bidi="ar-EG"/>
        </w:rPr>
      </w:pPr>
    </w:p>
    <w:p w14:paraId="19F4F32A" w14:textId="77777777" w:rsidR="009A7FBE" w:rsidRDefault="009A7FBE" w:rsidP="009A7FBE">
      <w:pPr>
        <w:bidi/>
        <w:jc w:val="center"/>
        <w:rPr>
          <w:sz w:val="40"/>
          <w:szCs w:val="40"/>
          <w:rtl/>
          <w:lang w:bidi="ar-EG"/>
        </w:rPr>
      </w:pPr>
    </w:p>
    <w:p w14:paraId="652141D6" w14:textId="77777777" w:rsidR="009A7FBE" w:rsidRDefault="009A7FBE" w:rsidP="009A7FBE">
      <w:pPr>
        <w:bidi/>
        <w:rPr>
          <w:sz w:val="40"/>
          <w:szCs w:val="40"/>
          <w:rtl/>
          <w:lang w:bidi="ar-EG"/>
        </w:rPr>
      </w:pPr>
    </w:p>
    <w:p w14:paraId="47E795B2" w14:textId="3168F221" w:rsidR="009A7FBE" w:rsidRDefault="009A7FBE" w:rsidP="009A7FBE">
      <w:pPr>
        <w:bidi/>
        <w:jc w:val="center"/>
        <w:rPr>
          <w:color w:val="C00000"/>
          <w:sz w:val="40"/>
          <w:szCs w:val="40"/>
          <w:rtl/>
          <w:lang w:bidi="ar-EG"/>
        </w:rPr>
      </w:pPr>
      <w:r w:rsidRPr="009A7FBE">
        <w:rPr>
          <w:rFonts w:hint="cs"/>
          <w:color w:val="C00000"/>
          <w:sz w:val="40"/>
          <w:szCs w:val="40"/>
          <w:rtl/>
          <w:lang w:bidi="ar-EG"/>
        </w:rPr>
        <w:lastRenderedPageBreak/>
        <w:t>الآداب المتعلقة بمكان قضاء الحاجة</w:t>
      </w:r>
    </w:p>
    <w:p w14:paraId="1A66972C" w14:textId="77777777" w:rsidR="009A7FBE" w:rsidRDefault="009A7FBE" w:rsidP="009A7FBE">
      <w:pPr>
        <w:pStyle w:val="Heading1"/>
        <w:shd w:val="clear" w:color="auto" w:fill="FFFFFF"/>
        <w:bidi/>
        <w:spacing w:before="0" w:beforeAutospacing="0"/>
        <w:jc w:val="center"/>
        <w:rPr>
          <w:rFonts w:ascii="Amiri" w:hAnsi="Amiri"/>
          <w:b w:val="0"/>
          <w:bCs w:val="0"/>
          <w:color w:val="C00000"/>
          <w:sz w:val="40"/>
          <w:szCs w:val="40"/>
          <w:rtl/>
        </w:rPr>
      </w:pPr>
      <w:r w:rsidRPr="009A7FBE">
        <w:rPr>
          <w:rFonts w:ascii="Amiri" w:hAnsi="Amiri"/>
          <w:b w:val="0"/>
          <w:bCs w:val="0"/>
          <w:color w:val="C00000"/>
          <w:sz w:val="40"/>
          <w:szCs w:val="40"/>
          <w:rtl/>
        </w:rPr>
        <w:t>المطلب الأوَّل: الإبعادُ إن كان في الصَّحراء</w:t>
      </w:r>
    </w:p>
    <w:p w14:paraId="6CC22DBA" w14:textId="77777777" w:rsidR="00214643" w:rsidRDefault="009A7FBE" w:rsidP="00214643">
      <w:pPr>
        <w:pStyle w:val="Heading1"/>
        <w:shd w:val="clear" w:color="auto" w:fill="FFFFFF"/>
        <w:bidi/>
        <w:spacing w:before="0" w:beforeAutospacing="0"/>
        <w:rPr>
          <w:rStyle w:val="hadith"/>
          <w:rFonts w:ascii="Amiri" w:hAnsi="Amiri"/>
          <w:b w:val="0"/>
          <w:bCs w:val="0"/>
          <w:sz w:val="36"/>
          <w:szCs w:val="36"/>
          <w:shd w:val="clear" w:color="auto" w:fill="FFFFFF"/>
          <w:rtl/>
        </w:rPr>
      </w:pPr>
      <w:r w:rsidRPr="009A7FBE">
        <w:rPr>
          <w:rFonts w:ascii="Amiri" w:hAnsi="Amiri"/>
          <w:b w:val="0"/>
          <w:bCs w:val="0"/>
          <w:color w:val="555555"/>
          <w:sz w:val="36"/>
          <w:szCs w:val="36"/>
          <w:shd w:val="clear" w:color="auto" w:fill="FFFFFF"/>
          <w:rtl/>
        </w:rPr>
        <w:t>يُندَبُ لِمَن أراد قضاءَ الحاجةِ إذا كان في الفضاءِ أن يُبعِدَ عن أعيُنِ النَّاسِ؛ نصَّ على هذا الجمهورُ: المالكيَّة</w:t>
      </w:r>
      <w:r w:rsidRPr="009A7FBE">
        <w:rPr>
          <w:rFonts w:ascii="Amiri" w:hAnsi="Amiri" w:hint="cs"/>
          <w:b w:val="0"/>
          <w:bCs w:val="0"/>
          <w:color w:val="555555"/>
          <w:sz w:val="36"/>
          <w:szCs w:val="36"/>
          <w:shd w:val="clear" w:color="auto" w:fill="FFFFFF"/>
          <w:vertAlign w:val="superscript"/>
          <w:rtl/>
        </w:rPr>
        <w:t>(1)</w:t>
      </w:r>
      <w:r w:rsidRPr="009A7FBE">
        <w:rPr>
          <w:rFonts w:ascii="Amiri" w:hAnsi="Amiri"/>
          <w:b w:val="0"/>
          <w:bCs w:val="0"/>
          <w:color w:val="555555"/>
          <w:sz w:val="36"/>
          <w:szCs w:val="36"/>
          <w:shd w:val="clear" w:color="auto" w:fill="FFFFFF"/>
          <w:rtl/>
        </w:rPr>
        <w:t>، والشَّافعيَّة</w:t>
      </w:r>
      <w:r w:rsidRPr="009A7FBE">
        <w:rPr>
          <w:rFonts w:ascii="Amiri" w:hAnsi="Amiri" w:hint="cs"/>
          <w:b w:val="0"/>
          <w:bCs w:val="0"/>
          <w:color w:val="555555"/>
          <w:sz w:val="36"/>
          <w:szCs w:val="36"/>
          <w:shd w:val="clear" w:color="auto" w:fill="FFFFFF"/>
          <w:vertAlign w:val="superscript"/>
          <w:rtl/>
        </w:rPr>
        <w:t>(2)</w:t>
      </w:r>
      <w:r w:rsidRPr="009A7FBE">
        <w:rPr>
          <w:rFonts w:ascii="Amiri" w:hAnsi="Amiri"/>
          <w:b w:val="0"/>
          <w:bCs w:val="0"/>
          <w:color w:val="555555"/>
          <w:sz w:val="36"/>
          <w:szCs w:val="36"/>
          <w:shd w:val="clear" w:color="auto" w:fill="FFFFFF"/>
          <w:rtl/>
        </w:rPr>
        <w:t>، والحنابلة</w:t>
      </w:r>
      <w:r w:rsidRPr="009A7FBE">
        <w:rPr>
          <w:rFonts w:ascii="Amiri" w:hAnsi="Amiri" w:hint="cs"/>
          <w:b w:val="0"/>
          <w:bCs w:val="0"/>
          <w:color w:val="555555"/>
          <w:sz w:val="36"/>
          <w:szCs w:val="36"/>
          <w:shd w:val="clear" w:color="auto" w:fill="FFFFFF"/>
          <w:vertAlign w:val="superscript"/>
          <w:rtl/>
        </w:rPr>
        <w:t>(3)</w:t>
      </w:r>
      <w:r w:rsidRPr="009A7FBE">
        <w:rPr>
          <w:rFonts w:ascii="Amiri" w:hAnsi="Amiri" w:hint="cs"/>
          <w:b w:val="0"/>
          <w:bCs w:val="0"/>
          <w:color w:val="555555"/>
          <w:sz w:val="36"/>
          <w:szCs w:val="36"/>
          <w:shd w:val="clear" w:color="auto" w:fill="FFFFFF"/>
          <w:rtl/>
        </w:rPr>
        <w:t>.</w:t>
      </w:r>
      <w:r w:rsidRPr="009A7FBE">
        <w:rPr>
          <w:rFonts w:ascii="Amiri" w:hAnsi="Amiri"/>
          <w:b w:val="0"/>
          <w:bCs w:val="0"/>
          <w:color w:val="555555"/>
          <w:sz w:val="36"/>
          <w:szCs w:val="36"/>
        </w:rPr>
        <w:br/>
      </w:r>
      <w:r w:rsidRPr="009A7FBE">
        <w:rPr>
          <w:rStyle w:val="title-2"/>
          <w:rFonts w:ascii="Amiri" w:hAnsi="Amiri"/>
          <w:b w:val="0"/>
          <w:bCs w:val="0"/>
          <w:color w:val="555555"/>
          <w:sz w:val="36"/>
          <w:szCs w:val="36"/>
          <w:shd w:val="clear" w:color="auto" w:fill="FFFFFF"/>
          <w:rtl/>
        </w:rPr>
        <w:t>الأدلَّة مِن السُّنَّةِ</w:t>
      </w:r>
      <w:r w:rsidRPr="009A7FBE">
        <w:rPr>
          <w:rStyle w:val="title-2"/>
          <w:rFonts w:ascii="Amiri" w:hAnsi="Amiri"/>
          <w:b w:val="0"/>
          <w:bCs w:val="0"/>
          <w:color w:val="555555"/>
          <w:sz w:val="36"/>
          <w:szCs w:val="36"/>
          <w:shd w:val="clear" w:color="auto" w:fill="FFFFFF"/>
        </w:rPr>
        <w:t>:</w:t>
      </w:r>
      <w:r w:rsidRPr="009A7FBE">
        <w:rPr>
          <w:rFonts w:ascii="Amiri" w:hAnsi="Amiri"/>
          <w:b w:val="0"/>
          <w:bCs w:val="0"/>
          <w:color w:val="555555"/>
          <w:sz w:val="36"/>
          <w:szCs w:val="36"/>
        </w:rPr>
        <w:br/>
      </w:r>
      <w:r w:rsidRPr="009A7FBE">
        <w:rPr>
          <w:rFonts w:ascii="Amiri" w:hAnsi="Amiri" w:hint="cs"/>
          <w:b w:val="0"/>
          <w:bCs w:val="0"/>
          <w:color w:val="555555"/>
          <w:sz w:val="36"/>
          <w:szCs w:val="36"/>
          <w:shd w:val="clear" w:color="auto" w:fill="FFFFFF"/>
          <w:rtl/>
        </w:rPr>
        <w:t xml:space="preserve">1- </w:t>
      </w:r>
      <w:r w:rsidRPr="009A7FBE">
        <w:rPr>
          <w:rFonts w:ascii="Amiri" w:hAnsi="Amiri"/>
          <w:b w:val="0"/>
          <w:bCs w:val="0"/>
          <w:color w:val="555555"/>
          <w:sz w:val="36"/>
          <w:szCs w:val="36"/>
          <w:shd w:val="clear" w:color="auto" w:fill="FFFFFF"/>
          <w:rtl/>
        </w:rPr>
        <w:t>عن المُغيرةِ بنِ شُعبةَ رَضِيَ اللهُ عنه قال</w:t>
      </w:r>
      <w:r w:rsidRPr="009A7FBE">
        <w:rPr>
          <w:rFonts w:ascii="Amiri" w:hAnsi="Amiri" w:hint="cs"/>
          <w:b w:val="0"/>
          <w:bCs w:val="0"/>
          <w:color w:val="555555"/>
          <w:sz w:val="36"/>
          <w:szCs w:val="36"/>
          <w:shd w:val="clear" w:color="auto" w:fill="FFFFFF"/>
          <w:rtl/>
        </w:rPr>
        <w:t>:</w:t>
      </w:r>
      <w:r w:rsidRPr="009A7FBE">
        <w:rPr>
          <w:rFonts w:ascii="Amiri" w:hAnsi="Amiri"/>
          <w:b w:val="0"/>
          <w:bCs w:val="0"/>
          <w:color w:val="555555"/>
          <w:sz w:val="36"/>
          <w:szCs w:val="36"/>
          <w:shd w:val="clear" w:color="auto" w:fill="FFFFFF"/>
        </w:rPr>
        <w:t> </w:t>
      </w:r>
      <w:r w:rsidRPr="009A7FBE">
        <w:rPr>
          <w:rStyle w:val="hadith"/>
          <w:rFonts w:ascii="Amiri" w:hAnsi="Amiri" w:hint="cs"/>
          <w:b w:val="0"/>
          <w:bCs w:val="0"/>
          <w:sz w:val="36"/>
          <w:szCs w:val="36"/>
          <w:shd w:val="clear" w:color="auto" w:fill="FFFFFF"/>
          <w:rtl/>
        </w:rPr>
        <w:t>((</w:t>
      </w:r>
      <w:r w:rsidRPr="009A7FBE">
        <w:rPr>
          <w:rStyle w:val="hadith"/>
          <w:rFonts w:ascii="Amiri" w:hAnsi="Amiri"/>
          <w:b w:val="0"/>
          <w:bCs w:val="0"/>
          <w:sz w:val="36"/>
          <w:szCs w:val="36"/>
          <w:shd w:val="clear" w:color="auto" w:fill="FFFFFF"/>
          <w:rtl/>
        </w:rPr>
        <w:t>كنتُ مع النبيِّ صلَّى اللهُ عليه وسلَّم في سَفَرٍ، فقال: يا مغيرةُ، خُذِ الإداوةَ، فأخذتُها، فانطلَقَ رسولُ الله صلَّى اللهُ عليه وسلَّم حتى توارى عنِّي، فقضى حاجتَه</w:t>
      </w:r>
      <w:r w:rsidRPr="009A7FBE">
        <w:rPr>
          <w:rStyle w:val="hadith"/>
          <w:rFonts w:ascii="Amiri" w:hAnsi="Amiri" w:hint="cs"/>
          <w:b w:val="0"/>
          <w:bCs w:val="0"/>
          <w:sz w:val="36"/>
          <w:szCs w:val="36"/>
          <w:shd w:val="clear" w:color="auto" w:fill="FFFFFF"/>
          <w:rtl/>
        </w:rPr>
        <w:t>))</w:t>
      </w:r>
      <w:r w:rsidRPr="009A7FBE">
        <w:rPr>
          <w:rStyle w:val="hadith"/>
          <w:rFonts w:ascii="Amiri" w:hAnsi="Amiri" w:hint="cs"/>
          <w:b w:val="0"/>
          <w:bCs w:val="0"/>
          <w:sz w:val="36"/>
          <w:szCs w:val="36"/>
          <w:shd w:val="clear" w:color="auto" w:fill="FFFFFF"/>
          <w:vertAlign w:val="superscript"/>
          <w:rtl/>
        </w:rPr>
        <w:t>(4)</w:t>
      </w:r>
      <w:r>
        <w:rPr>
          <w:rFonts w:ascii="Amiri" w:hAnsi="Amiri" w:hint="cs"/>
          <w:b w:val="0"/>
          <w:bCs w:val="0"/>
          <w:color w:val="555555"/>
          <w:sz w:val="36"/>
          <w:szCs w:val="36"/>
          <w:rtl/>
        </w:rPr>
        <w:t>.</w:t>
      </w:r>
      <w:r w:rsidRPr="009A7FBE">
        <w:rPr>
          <w:rFonts w:ascii="Amiri" w:hAnsi="Amiri"/>
          <w:b w:val="0"/>
          <w:bCs w:val="0"/>
          <w:color w:val="555555"/>
          <w:sz w:val="36"/>
          <w:szCs w:val="36"/>
        </w:rPr>
        <w:br/>
      </w:r>
      <w:r w:rsidRPr="009A7FBE">
        <w:rPr>
          <w:rFonts w:ascii="Amiri" w:hAnsi="Amiri" w:hint="cs"/>
          <w:b w:val="0"/>
          <w:bCs w:val="0"/>
          <w:color w:val="555555"/>
          <w:sz w:val="36"/>
          <w:szCs w:val="36"/>
          <w:shd w:val="clear" w:color="auto" w:fill="FFFFFF"/>
          <w:rtl/>
        </w:rPr>
        <w:t xml:space="preserve">2- </w:t>
      </w:r>
      <w:r w:rsidRPr="009A7FBE">
        <w:rPr>
          <w:rFonts w:ascii="Amiri" w:hAnsi="Amiri"/>
          <w:b w:val="0"/>
          <w:bCs w:val="0"/>
          <w:color w:val="555555"/>
          <w:sz w:val="36"/>
          <w:szCs w:val="36"/>
          <w:shd w:val="clear" w:color="auto" w:fill="FFFFFF"/>
          <w:rtl/>
        </w:rPr>
        <w:t>عن عبدِ اللهِ بنِ جَعفرٍ رَضِيَ اللهُ عنه قال</w:t>
      </w:r>
      <w:r w:rsidRPr="009A7FBE">
        <w:rPr>
          <w:rFonts w:ascii="Amiri" w:hAnsi="Amiri" w:hint="cs"/>
          <w:b w:val="0"/>
          <w:bCs w:val="0"/>
          <w:color w:val="555555"/>
          <w:sz w:val="36"/>
          <w:szCs w:val="36"/>
          <w:shd w:val="clear" w:color="auto" w:fill="FFFFFF"/>
          <w:rtl/>
        </w:rPr>
        <w:t>:</w:t>
      </w:r>
      <w:r w:rsidRPr="009A7FBE">
        <w:rPr>
          <w:rFonts w:ascii="Amiri" w:hAnsi="Amiri"/>
          <w:b w:val="0"/>
          <w:bCs w:val="0"/>
          <w:color w:val="555555"/>
          <w:sz w:val="36"/>
          <w:szCs w:val="36"/>
          <w:shd w:val="clear" w:color="auto" w:fill="FFFFFF"/>
        </w:rPr>
        <w:t> </w:t>
      </w:r>
      <w:r w:rsidRPr="009A7FBE">
        <w:rPr>
          <w:rStyle w:val="hadith"/>
          <w:rFonts w:ascii="Amiri" w:hAnsi="Amiri" w:hint="cs"/>
          <w:b w:val="0"/>
          <w:bCs w:val="0"/>
          <w:sz w:val="36"/>
          <w:szCs w:val="36"/>
          <w:shd w:val="clear" w:color="auto" w:fill="FFFFFF"/>
          <w:rtl/>
        </w:rPr>
        <w:t>((</w:t>
      </w:r>
      <w:r w:rsidRPr="009A7FBE">
        <w:rPr>
          <w:rStyle w:val="hadith"/>
          <w:rFonts w:ascii="Amiri" w:hAnsi="Amiri"/>
          <w:b w:val="0"/>
          <w:bCs w:val="0"/>
          <w:sz w:val="36"/>
          <w:szCs w:val="36"/>
          <w:shd w:val="clear" w:color="auto" w:fill="FFFFFF"/>
          <w:rtl/>
        </w:rPr>
        <w:t>أردَفَني رسولُ الله صلَّى اللهُ عليه وسلَّم ذاتَ يومٍ خلْفَه، فأسرَّ إليَّ حديثًا لا أحدِّثُ به أحدًا مِن النَّاسِ، وكان أحبَّ ما استَتَرَ به رسولُ الله صلَّى اللهُ عليه وسلَّم لحاجَتِه هَدَفٌ</w:t>
      </w:r>
      <w:r w:rsidRPr="009A7FBE">
        <w:rPr>
          <w:rStyle w:val="hadith"/>
          <w:rFonts w:ascii="Amiri" w:hAnsi="Amiri" w:hint="cs"/>
          <w:b w:val="0"/>
          <w:bCs w:val="0"/>
          <w:sz w:val="36"/>
          <w:szCs w:val="36"/>
          <w:shd w:val="clear" w:color="auto" w:fill="FFFFFF"/>
          <w:vertAlign w:val="superscript"/>
          <w:rtl/>
        </w:rPr>
        <w:t>(5)</w:t>
      </w:r>
      <w:r w:rsidRPr="009A7FBE">
        <w:rPr>
          <w:rStyle w:val="hadith"/>
          <w:rFonts w:ascii="Amiri" w:hAnsi="Amiri"/>
          <w:b w:val="0"/>
          <w:bCs w:val="0"/>
          <w:sz w:val="36"/>
          <w:szCs w:val="36"/>
          <w:shd w:val="clear" w:color="auto" w:fill="FFFFFF"/>
          <w:rtl/>
        </w:rPr>
        <w:t> أو حائشُ نَخلٍ</w:t>
      </w:r>
      <w:r w:rsidRPr="009A7FBE">
        <w:rPr>
          <w:rStyle w:val="hadith"/>
          <w:rFonts w:ascii="Amiri" w:hAnsi="Amiri" w:hint="cs"/>
          <w:b w:val="0"/>
          <w:bCs w:val="0"/>
          <w:sz w:val="36"/>
          <w:szCs w:val="36"/>
          <w:shd w:val="clear" w:color="auto" w:fill="FFFFFF"/>
          <w:vertAlign w:val="superscript"/>
          <w:rtl/>
        </w:rPr>
        <w:t>(6)</w:t>
      </w:r>
      <w:r w:rsidRPr="009A7FBE">
        <w:rPr>
          <w:rStyle w:val="hadith"/>
          <w:rFonts w:ascii="Amiri" w:hAnsi="Amiri" w:hint="cs"/>
          <w:b w:val="0"/>
          <w:bCs w:val="0"/>
          <w:sz w:val="36"/>
          <w:szCs w:val="36"/>
          <w:shd w:val="clear" w:color="auto" w:fill="FFFFFF"/>
          <w:rtl/>
        </w:rPr>
        <w:t>))</w:t>
      </w:r>
      <w:r w:rsidRPr="009A7FBE">
        <w:rPr>
          <w:rStyle w:val="hadith"/>
          <w:rFonts w:ascii="Amiri" w:hAnsi="Amiri" w:hint="cs"/>
          <w:b w:val="0"/>
          <w:bCs w:val="0"/>
          <w:sz w:val="36"/>
          <w:szCs w:val="36"/>
          <w:shd w:val="clear" w:color="auto" w:fill="FFFFFF"/>
          <w:vertAlign w:val="superscript"/>
          <w:rtl/>
        </w:rPr>
        <w:t>(7)</w:t>
      </w:r>
      <w:r w:rsidRPr="009A7FBE">
        <w:rPr>
          <w:rStyle w:val="hadith"/>
          <w:rFonts w:ascii="Amiri" w:hAnsi="Amiri" w:hint="cs"/>
          <w:b w:val="0"/>
          <w:bCs w:val="0"/>
          <w:sz w:val="36"/>
          <w:szCs w:val="36"/>
          <w:shd w:val="clear" w:color="auto" w:fill="FFFFFF"/>
          <w:rtl/>
        </w:rPr>
        <w:t>.</w:t>
      </w:r>
    </w:p>
    <w:p w14:paraId="706121FE" w14:textId="77777777" w:rsidR="009A7FBE" w:rsidRPr="006A7D54" w:rsidRDefault="009A7FBE" w:rsidP="00214643">
      <w:pPr>
        <w:pStyle w:val="Heading1"/>
        <w:shd w:val="clear" w:color="auto" w:fill="FFFFFF"/>
        <w:bidi/>
        <w:spacing w:before="0" w:beforeAutospacing="0"/>
        <w:rPr>
          <w:rStyle w:val="hadith"/>
          <w:rFonts w:ascii="Amiri" w:hAnsi="Amiri"/>
          <w:b w:val="0"/>
          <w:bCs w:val="0"/>
          <w:color w:val="C00000"/>
          <w:sz w:val="36"/>
          <w:szCs w:val="36"/>
          <w:rtl/>
        </w:rPr>
      </w:pPr>
      <w:r w:rsidRPr="006A7D54">
        <w:rPr>
          <w:rStyle w:val="hadith"/>
          <w:rFonts w:ascii="Amiri" w:hAnsi="Amiri" w:hint="cs"/>
          <w:b w:val="0"/>
          <w:bCs w:val="0"/>
          <w:sz w:val="32"/>
          <w:szCs w:val="32"/>
          <w:shd w:val="clear" w:color="auto" w:fill="FFFFFF"/>
          <w:rtl/>
        </w:rPr>
        <w:t>ــــــــــــــــــــــــــــــ</w:t>
      </w:r>
    </w:p>
    <w:p w14:paraId="5961FCFE" w14:textId="77777777" w:rsidR="009A7FBE" w:rsidRPr="009A7FBE" w:rsidRDefault="009A7FBE"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w:t>
      </w:r>
      <w:r w:rsidRPr="009A7FBE">
        <w:rPr>
          <w:rFonts w:ascii="Amiri" w:eastAsia="Times New Roman" w:hAnsi="Amiri" w:cs="Times New Roman"/>
          <w:sz w:val="24"/>
          <w:szCs w:val="24"/>
          <w:rtl/>
        </w:rPr>
        <w:t xml:space="preserve"> ((الذخيرة)) للقرافي (1/201)، ((مواهب الجليل)) للحطَّاب</w:t>
      </w:r>
      <w:r w:rsidRPr="009A7FBE">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9A7FBE">
        <w:rPr>
          <w:rFonts w:ascii="Amiri" w:eastAsia="Times New Roman" w:hAnsi="Amiri" w:cs="Times New Roman"/>
          <w:sz w:val="24"/>
          <w:szCs w:val="24"/>
          <w:rtl/>
        </w:rPr>
        <w:t>1/397</w:t>
      </w:r>
      <w:r>
        <w:rPr>
          <w:rFonts w:ascii="Amiri" w:eastAsia="Times New Roman" w:hAnsi="Amiri" w:cs="Times New Roman" w:hint="cs"/>
          <w:sz w:val="24"/>
          <w:szCs w:val="24"/>
          <w:rtl/>
        </w:rPr>
        <w:t>).</w:t>
      </w:r>
    </w:p>
    <w:p w14:paraId="1F336F85" w14:textId="77777777" w:rsidR="009A7FBE" w:rsidRPr="009A7FBE" w:rsidRDefault="009A7FBE"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w:t>
      </w:r>
      <w:r w:rsidRPr="009A7FBE">
        <w:rPr>
          <w:rFonts w:ascii="Amiri" w:eastAsia="Times New Roman" w:hAnsi="Amiri" w:cs="Times New Roman"/>
          <w:sz w:val="24"/>
          <w:szCs w:val="24"/>
          <w:rtl/>
        </w:rPr>
        <w:t xml:space="preserve"> ((روضة الطالبين)) للنووي (1/66)، ((المجموع)) للنووي</w:t>
      </w:r>
      <w:r w:rsidRPr="009A7FBE">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9A7FBE">
        <w:rPr>
          <w:rFonts w:ascii="Amiri" w:eastAsia="Times New Roman" w:hAnsi="Amiri" w:cs="Times New Roman"/>
          <w:sz w:val="24"/>
          <w:szCs w:val="24"/>
          <w:rtl/>
        </w:rPr>
        <w:t>2/77</w:t>
      </w:r>
      <w:r>
        <w:rPr>
          <w:rFonts w:ascii="Amiri" w:eastAsia="Times New Roman" w:hAnsi="Amiri" w:cs="Times New Roman" w:hint="cs"/>
          <w:sz w:val="24"/>
          <w:szCs w:val="24"/>
          <w:rtl/>
        </w:rPr>
        <w:t>).</w:t>
      </w:r>
    </w:p>
    <w:p w14:paraId="134A1397" w14:textId="77777777" w:rsidR="009A7FBE" w:rsidRPr="009A7FBE" w:rsidRDefault="009A7FBE"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(3) </w:t>
      </w:r>
      <w:r w:rsidRPr="009A7FBE">
        <w:rPr>
          <w:rFonts w:ascii="Amiri" w:eastAsia="Times New Roman" w:hAnsi="Amiri" w:cs="Times New Roman"/>
          <w:sz w:val="24"/>
          <w:szCs w:val="24"/>
          <w:rtl/>
        </w:rPr>
        <w:t>شريطةَ أنْ لا يجِدَ ما يسترُه عن النَّاس، فإن وجد ما يستُرُه عن النَّاسِ كفى الاستتارُ عن البُعدِ. ((شرح العمدة)) لابن تيميَّة (1/143)، ((كشاف القناع)) للبهوتي</w:t>
      </w:r>
      <w:r w:rsidRPr="009A7FBE">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9A7FBE">
        <w:rPr>
          <w:rFonts w:ascii="Amiri" w:eastAsia="Times New Roman" w:hAnsi="Amiri" w:cs="Times New Roman"/>
          <w:sz w:val="24"/>
          <w:szCs w:val="24"/>
          <w:rtl/>
        </w:rPr>
        <w:t>1/60</w:t>
      </w:r>
      <w:r>
        <w:rPr>
          <w:rFonts w:ascii="Amiri" w:eastAsia="Times New Roman" w:hAnsi="Amiri" w:cs="Times New Roman" w:hint="cs"/>
          <w:sz w:val="24"/>
          <w:szCs w:val="24"/>
          <w:rtl/>
        </w:rPr>
        <w:t>).</w:t>
      </w:r>
    </w:p>
    <w:p w14:paraId="1BDE4C44" w14:textId="77777777" w:rsidR="009A7FBE" w:rsidRPr="009A7FBE" w:rsidRDefault="009A7FBE"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(4) </w:t>
      </w:r>
      <w:r w:rsidRPr="009A7FBE">
        <w:rPr>
          <w:rFonts w:ascii="Amiri" w:eastAsia="Times New Roman" w:hAnsi="Amiri" w:cs="Times New Roman"/>
          <w:sz w:val="24"/>
          <w:szCs w:val="24"/>
          <w:rtl/>
        </w:rPr>
        <w:t>رواه البخاري (363) واللفظ له، ومسلم</w:t>
      </w:r>
      <w:r w:rsidRPr="009A7FBE">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9A7FBE">
        <w:rPr>
          <w:rFonts w:ascii="Amiri" w:eastAsia="Times New Roman" w:hAnsi="Amiri" w:cs="Times New Roman"/>
          <w:sz w:val="24"/>
          <w:szCs w:val="24"/>
          <w:rtl/>
        </w:rPr>
        <w:t>274</w:t>
      </w:r>
      <w:r>
        <w:rPr>
          <w:rFonts w:ascii="Amiri" w:eastAsia="Times New Roman" w:hAnsi="Amiri" w:cs="Times New Roman" w:hint="cs"/>
          <w:sz w:val="24"/>
          <w:szCs w:val="24"/>
          <w:rtl/>
        </w:rPr>
        <w:t>).</w:t>
      </w:r>
    </w:p>
    <w:p w14:paraId="3A20A053" w14:textId="77777777" w:rsidR="009A7FBE" w:rsidRPr="009A7FBE" w:rsidRDefault="009A7FBE"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(5) </w:t>
      </w:r>
      <w:r w:rsidRPr="009A7FBE">
        <w:rPr>
          <w:rFonts w:ascii="Amiri" w:eastAsia="Times New Roman" w:hAnsi="Amiri" w:cs="Times New Roman"/>
          <w:sz w:val="24"/>
          <w:szCs w:val="24"/>
          <w:rtl/>
        </w:rPr>
        <w:t>الهدف: كلُّ بناءٍ مُرتفِعٍ مُشرِفٍ. ((النهاية)) لابن الأثير</w:t>
      </w:r>
      <w:r w:rsidRPr="009A7FBE">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9A7FBE">
        <w:rPr>
          <w:rFonts w:ascii="Amiri" w:eastAsia="Times New Roman" w:hAnsi="Amiri" w:cs="Times New Roman"/>
          <w:sz w:val="24"/>
          <w:szCs w:val="24"/>
          <w:rtl/>
        </w:rPr>
        <w:t>5/251</w:t>
      </w:r>
      <w:r>
        <w:rPr>
          <w:rFonts w:ascii="Amiri" w:eastAsia="Times New Roman" w:hAnsi="Amiri" w:cs="Times New Roman" w:hint="cs"/>
          <w:sz w:val="24"/>
          <w:szCs w:val="24"/>
          <w:rtl/>
        </w:rPr>
        <w:t>).</w:t>
      </w:r>
    </w:p>
    <w:p w14:paraId="10B35EE8" w14:textId="77777777" w:rsidR="009A7FBE" w:rsidRPr="009A7FBE" w:rsidRDefault="009A7FBE"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(6) </w:t>
      </w:r>
      <w:r w:rsidRPr="009A7FBE">
        <w:rPr>
          <w:rFonts w:ascii="Amiri" w:eastAsia="Times New Roman" w:hAnsi="Amiri" w:cs="Times New Roman"/>
          <w:sz w:val="24"/>
          <w:szCs w:val="24"/>
          <w:rtl/>
        </w:rPr>
        <w:t>الحائش: النَّخلُ الملتفُّ المجتَمِعُ، كأنَّه لالتفافِه يَحوشُ بَعضَه إلى بعضٍ. ((النهاية)) لابن الأثير</w:t>
      </w:r>
      <w:r w:rsidRPr="009A7FBE">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9A7FBE">
        <w:rPr>
          <w:rFonts w:ascii="Amiri" w:eastAsia="Times New Roman" w:hAnsi="Amiri" w:cs="Times New Roman"/>
          <w:sz w:val="24"/>
          <w:szCs w:val="24"/>
          <w:rtl/>
        </w:rPr>
        <w:t>1/468</w:t>
      </w:r>
      <w:r>
        <w:rPr>
          <w:rFonts w:ascii="Amiri" w:eastAsia="Times New Roman" w:hAnsi="Amiri" w:cs="Times New Roman" w:hint="cs"/>
          <w:sz w:val="24"/>
          <w:szCs w:val="24"/>
          <w:rtl/>
        </w:rPr>
        <w:t>).</w:t>
      </w:r>
    </w:p>
    <w:p w14:paraId="4C4C9A16" w14:textId="77777777" w:rsidR="009A7FBE" w:rsidRPr="009A7FBE" w:rsidRDefault="009A7FBE" w:rsidP="009A7FBE">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(7) </w:t>
      </w:r>
      <w:r w:rsidRPr="009A7FBE">
        <w:rPr>
          <w:rFonts w:ascii="Amiri" w:eastAsia="Times New Roman" w:hAnsi="Amiri" w:cs="Times New Roman"/>
          <w:sz w:val="24"/>
          <w:szCs w:val="24"/>
          <w:rtl/>
        </w:rPr>
        <w:t>رواه مسلم</w:t>
      </w:r>
      <w:r w:rsidRPr="009A7FBE">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9A7FBE">
        <w:rPr>
          <w:rFonts w:ascii="Amiri" w:eastAsia="Times New Roman" w:hAnsi="Amiri" w:cs="Times New Roman"/>
          <w:sz w:val="24"/>
          <w:szCs w:val="24"/>
          <w:rtl/>
        </w:rPr>
        <w:t>342</w:t>
      </w:r>
      <w:r>
        <w:rPr>
          <w:rFonts w:ascii="Amiri" w:eastAsia="Times New Roman" w:hAnsi="Amiri" w:cs="Times New Roman" w:hint="cs"/>
          <w:sz w:val="24"/>
          <w:szCs w:val="24"/>
          <w:rtl/>
        </w:rPr>
        <w:t>).</w:t>
      </w:r>
    </w:p>
    <w:p w14:paraId="31C0137D" w14:textId="77777777" w:rsidR="002836F0" w:rsidRDefault="002836F0" w:rsidP="006A7D54">
      <w:pPr>
        <w:pStyle w:val="Heading1"/>
        <w:shd w:val="clear" w:color="auto" w:fill="FFFFFF"/>
        <w:bidi/>
        <w:spacing w:before="0" w:beforeAutospacing="0"/>
        <w:jc w:val="center"/>
        <w:rPr>
          <w:rFonts w:ascii="Amiri" w:hAnsi="Amiri"/>
          <w:b w:val="0"/>
          <w:bCs w:val="0"/>
          <w:color w:val="C00000"/>
          <w:sz w:val="40"/>
          <w:szCs w:val="40"/>
          <w:rtl/>
        </w:rPr>
      </w:pPr>
    </w:p>
    <w:p w14:paraId="30B85F8E"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2C368675"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42D0EF00"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646DAB30" w14:textId="77777777" w:rsidR="006A7D54" w:rsidRPr="006A7D54" w:rsidRDefault="006A7D54" w:rsidP="002836F0">
      <w:pPr>
        <w:pStyle w:val="Heading1"/>
        <w:shd w:val="clear" w:color="auto" w:fill="FFFFFF"/>
        <w:bidi/>
        <w:spacing w:before="0" w:beforeAutospacing="0"/>
        <w:jc w:val="center"/>
        <w:rPr>
          <w:rFonts w:ascii="Amiri" w:hAnsi="Amiri"/>
          <w:b w:val="0"/>
          <w:bCs w:val="0"/>
          <w:color w:val="C00000"/>
          <w:sz w:val="40"/>
          <w:szCs w:val="40"/>
        </w:rPr>
      </w:pPr>
      <w:r w:rsidRPr="006A7D54">
        <w:rPr>
          <w:rFonts w:ascii="Amiri" w:hAnsi="Amiri"/>
          <w:b w:val="0"/>
          <w:bCs w:val="0"/>
          <w:color w:val="C00000"/>
          <w:sz w:val="40"/>
          <w:szCs w:val="40"/>
          <w:rtl/>
        </w:rPr>
        <w:lastRenderedPageBreak/>
        <w:t>المطلب الثَّاني: الاستتار عن أعين الناس</w:t>
      </w:r>
    </w:p>
    <w:p w14:paraId="5E4D489F" w14:textId="77777777" w:rsidR="006A7D54" w:rsidRDefault="006A7D54" w:rsidP="006A7D54">
      <w:pPr>
        <w:bidi/>
        <w:rPr>
          <w:rFonts w:ascii="Amiri" w:hAnsi="Amiri"/>
          <w:color w:val="555555"/>
          <w:sz w:val="36"/>
          <w:szCs w:val="36"/>
          <w:shd w:val="clear" w:color="auto" w:fill="FFFFFF"/>
          <w:rtl/>
        </w:rPr>
      </w:pPr>
      <w:r w:rsidRPr="006A7D54">
        <w:rPr>
          <w:rFonts w:ascii="Amiri" w:hAnsi="Amiri"/>
          <w:color w:val="555555"/>
          <w:sz w:val="36"/>
          <w:szCs w:val="36"/>
          <w:shd w:val="clear" w:color="auto" w:fill="FFFFFF"/>
          <w:rtl/>
        </w:rPr>
        <w:t>يجب الاستتارُ عند قضاءِ الحاجةِ؛ سَترًا للعَورةِ عن أعيُنِ النَّاس</w:t>
      </w:r>
      <w:r w:rsidRPr="006A7D54">
        <w:rPr>
          <w:rFonts w:ascii="Amiri" w:hAnsi="Amiri"/>
          <w:color w:val="555555"/>
          <w:sz w:val="36"/>
          <w:szCs w:val="36"/>
          <w:shd w:val="clear" w:color="auto" w:fill="FFFFFF"/>
        </w:rPr>
        <w:t>.</w:t>
      </w:r>
      <w:r w:rsidRPr="006A7D54">
        <w:rPr>
          <w:rFonts w:ascii="Amiri" w:hAnsi="Amiri"/>
          <w:color w:val="555555"/>
          <w:sz w:val="36"/>
          <w:szCs w:val="36"/>
        </w:rPr>
        <w:br/>
      </w:r>
      <w:r w:rsidRPr="006A7D54">
        <w:rPr>
          <w:rStyle w:val="title-2"/>
          <w:rFonts w:ascii="Amiri" w:hAnsi="Amiri"/>
          <w:b/>
          <w:bCs/>
          <w:color w:val="555555"/>
          <w:sz w:val="36"/>
          <w:szCs w:val="36"/>
          <w:shd w:val="clear" w:color="auto" w:fill="FFFFFF"/>
          <w:rtl/>
        </w:rPr>
        <w:t>الأدلَّة</w:t>
      </w:r>
      <w:r w:rsidRPr="006A7D54">
        <w:rPr>
          <w:rStyle w:val="title-2"/>
          <w:rFonts w:ascii="Amiri" w:hAnsi="Amiri"/>
          <w:b/>
          <w:bCs/>
          <w:color w:val="555555"/>
          <w:sz w:val="36"/>
          <w:szCs w:val="36"/>
          <w:shd w:val="clear" w:color="auto" w:fill="FFFFFF"/>
        </w:rPr>
        <w:t>:</w:t>
      </w:r>
      <w:r w:rsidRPr="006A7D54">
        <w:rPr>
          <w:rFonts w:ascii="Amiri" w:hAnsi="Amiri"/>
          <w:color w:val="555555"/>
          <w:sz w:val="36"/>
          <w:szCs w:val="36"/>
        </w:rPr>
        <w:br/>
      </w:r>
      <w:r w:rsidRPr="006A7D54">
        <w:rPr>
          <w:rStyle w:val="title-2"/>
          <w:rFonts w:ascii="Amiri" w:hAnsi="Amiri"/>
          <w:b/>
          <w:bCs/>
          <w:color w:val="555555"/>
          <w:sz w:val="36"/>
          <w:szCs w:val="36"/>
          <w:shd w:val="clear" w:color="auto" w:fill="FFFFFF"/>
          <w:rtl/>
        </w:rPr>
        <w:t>أوَّلًا: من الكتاب</w:t>
      </w:r>
      <w:r w:rsidRPr="006A7D54">
        <w:rPr>
          <w:rFonts w:ascii="Amiri" w:hAnsi="Amiri"/>
          <w:color w:val="555555"/>
          <w:sz w:val="36"/>
          <w:szCs w:val="36"/>
        </w:rPr>
        <w:br/>
      </w:r>
      <w:r w:rsidRPr="006A7D54">
        <w:rPr>
          <w:rFonts w:ascii="Amiri" w:hAnsi="Amiri"/>
          <w:color w:val="555555"/>
          <w:sz w:val="36"/>
          <w:szCs w:val="36"/>
          <w:shd w:val="clear" w:color="auto" w:fill="FFFFFF"/>
          <w:rtl/>
        </w:rPr>
        <w:t>عمومُ قَولِه تعالى</w:t>
      </w:r>
      <w:r>
        <w:rPr>
          <w:rFonts w:ascii="Amiri" w:hAnsi="Amiri" w:hint="cs"/>
          <w:color w:val="555555"/>
          <w:sz w:val="36"/>
          <w:szCs w:val="36"/>
          <w:shd w:val="clear" w:color="auto" w:fill="FFFFFF"/>
          <w:rtl/>
        </w:rPr>
        <w:t>:</w:t>
      </w:r>
      <w:r>
        <w:rPr>
          <w:rFonts w:ascii="Times New Roman" w:hAnsi="Times New Roman" w:cs="Times New Roman" w:hint="cs"/>
          <w:color w:val="555555"/>
          <w:sz w:val="36"/>
          <w:szCs w:val="36"/>
          <w:shd w:val="clear" w:color="auto" w:fill="FFFFFF"/>
          <w:rtl/>
        </w:rPr>
        <w:t xml:space="preserve"> </w:t>
      </w:r>
      <w:r>
        <w:rPr>
          <w:rFonts w:ascii="Times New Roman" w:hAnsi="Times New Roman" w:cs="Times New Roman"/>
          <w:color w:val="555555"/>
          <w:sz w:val="36"/>
          <w:szCs w:val="36"/>
          <w:shd w:val="clear" w:color="auto" w:fill="FFFFFF"/>
          <w:rtl/>
        </w:rPr>
        <w:t>﴿</w:t>
      </w:r>
      <w:r w:rsidRPr="006A7D54">
        <w:rPr>
          <w:rFonts w:ascii="Amiri" w:hAnsi="Amiri"/>
          <w:color w:val="555555"/>
          <w:sz w:val="36"/>
          <w:szCs w:val="36"/>
          <w:shd w:val="clear" w:color="auto" w:fill="FFFFFF"/>
        </w:rPr>
        <w:t> </w:t>
      </w:r>
      <w:r w:rsidRPr="006A7D54">
        <w:rPr>
          <w:rStyle w:val="aaya"/>
          <w:rFonts w:ascii="Amiri" w:hAnsi="Amiri"/>
          <w:sz w:val="36"/>
          <w:szCs w:val="36"/>
          <w:shd w:val="clear" w:color="auto" w:fill="FFFFFF"/>
          <w:rtl/>
        </w:rPr>
        <w:t>قُلْ لِلْمُؤْمِنِينَ يَغُضُّوا مِنْ أَبْصَارِهِمْ وَيَحْفَظُوا فُرُوجَهُمْ</w:t>
      </w:r>
      <w:r>
        <w:rPr>
          <w:rStyle w:val="aaya"/>
          <w:rFonts w:ascii="Times New Roman" w:hAnsi="Times New Roman" w:cs="Times New Roman"/>
          <w:sz w:val="36"/>
          <w:szCs w:val="36"/>
          <w:shd w:val="clear" w:color="auto" w:fill="FFFFFF"/>
          <w:rtl/>
        </w:rPr>
        <w:t>﴾</w:t>
      </w:r>
      <w:r>
        <w:rPr>
          <w:rFonts w:ascii="Amiri" w:hAnsi="Amiri" w:hint="cs"/>
          <w:color w:val="555555"/>
          <w:sz w:val="36"/>
          <w:szCs w:val="36"/>
          <w:shd w:val="clear" w:color="auto" w:fill="FFFFFF"/>
          <w:rtl/>
        </w:rPr>
        <w:t>[النور: 30].</w:t>
      </w:r>
    </w:p>
    <w:p w14:paraId="55E7E316" w14:textId="77777777" w:rsidR="009A7FBE" w:rsidRDefault="006A7D54" w:rsidP="006A7D54">
      <w:pPr>
        <w:bidi/>
        <w:rPr>
          <w:rFonts w:ascii="Amiri" w:hAnsi="Amiri"/>
          <w:color w:val="555555"/>
          <w:sz w:val="36"/>
          <w:szCs w:val="36"/>
          <w:shd w:val="clear" w:color="auto" w:fill="FFFFFF"/>
          <w:rtl/>
        </w:rPr>
      </w:pPr>
      <w:r w:rsidRPr="006A7D54">
        <w:rPr>
          <w:rStyle w:val="title-2"/>
          <w:rFonts w:ascii="Amiri" w:hAnsi="Amiri"/>
          <w:b/>
          <w:bCs/>
          <w:color w:val="555555"/>
          <w:sz w:val="36"/>
          <w:szCs w:val="36"/>
          <w:shd w:val="clear" w:color="auto" w:fill="FFFFFF"/>
          <w:rtl/>
        </w:rPr>
        <w:t>وجه الدَّلالة</w:t>
      </w:r>
      <w:r w:rsidRPr="006A7D54">
        <w:rPr>
          <w:rStyle w:val="title-2"/>
          <w:rFonts w:ascii="Amiri" w:hAnsi="Amiri"/>
          <w:b/>
          <w:bCs/>
          <w:color w:val="555555"/>
          <w:sz w:val="36"/>
          <w:szCs w:val="36"/>
          <w:shd w:val="clear" w:color="auto" w:fill="FFFFFF"/>
        </w:rPr>
        <w:t>:</w:t>
      </w:r>
      <w:r w:rsidRPr="006A7D54">
        <w:rPr>
          <w:rFonts w:ascii="Amiri" w:hAnsi="Amiri"/>
          <w:color w:val="555555"/>
          <w:sz w:val="36"/>
          <w:szCs w:val="36"/>
        </w:rPr>
        <w:br/>
      </w:r>
      <w:r w:rsidRPr="006A7D54">
        <w:rPr>
          <w:rFonts w:ascii="Amiri" w:hAnsi="Amiri"/>
          <w:color w:val="555555"/>
          <w:sz w:val="36"/>
          <w:szCs w:val="36"/>
          <w:shd w:val="clear" w:color="auto" w:fill="FFFFFF"/>
          <w:rtl/>
        </w:rPr>
        <w:t>أنَّ ممَّا يدخُلُ في حِفظِ الفَرجِ، حِفظَه من النَّظَرِ إليه</w:t>
      </w:r>
      <w:r w:rsidRPr="006A7D54">
        <w:rPr>
          <w:rFonts w:ascii="Amiri" w:hAnsi="Amiri" w:hint="cs"/>
          <w:color w:val="555555"/>
          <w:sz w:val="36"/>
          <w:szCs w:val="36"/>
          <w:shd w:val="clear" w:color="auto" w:fill="FFFFFF"/>
          <w:vertAlign w:val="superscript"/>
          <w:rtl/>
        </w:rPr>
        <w:t>(1)</w:t>
      </w:r>
      <w:r>
        <w:rPr>
          <w:rFonts w:ascii="Amiri" w:hAnsi="Amiri" w:hint="cs"/>
          <w:color w:val="555555"/>
          <w:sz w:val="36"/>
          <w:szCs w:val="36"/>
          <w:shd w:val="clear" w:color="auto" w:fill="FFFFFF"/>
          <w:rtl/>
        </w:rPr>
        <w:t>.</w:t>
      </w:r>
      <w:r w:rsidRPr="006A7D54">
        <w:rPr>
          <w:rFonts w:ascii="Amiri" w:hAnsi="Amiri"/>
          <w:color w:val="555555"/>
          <w:sz w:val="36"/>
          <w:szCs w:val="36"/>
        </w:rPr>
        <w:br/>
      </w:r>
      <w:r w:rsidRPr="006A7D54">
        <w:rPr>
          <w:rStyle w:val="title-2"/>
          <w:rFonts w:ascii="Amiri" w:hAnsi="Amiri"/>
          <w:b/>
          <w:bCs/>
          <w:color w:val="555555"/>
          <w:sz w:val="36"/>
          <w:szCs w:val="36"/>
          <w:shd w:val="clear" w:color="auto" w:fill="FFFFFF"/>
          <w:rtl/>
        </w:rPr>
        <w:t>ثانيًا: مِن السُّنَّةِ</w:t>
      </w:r>
      <w:r w:rsidRPr="006A7D54">
        <w:rPr>
          <w:rFonts w:ascii="Amiri" w:hAnsi="Amiri"/>
          <w:color w:val="555555"/>
          <w:sz w:val="36"/>
          <w:szCs w:val="36"/>
        </w:rPr>
        <w:br/>
      </w:r>
      <w:r>
        <w:rPr>
          <w:rFonts w:ascii="Amiri" w:hAnsi="Amiri" w:hint="cs"/>
          <w:color w:val="555555"/>
          <w:sz w:val="36"/>
          <w:szCs w:val="36"/>
          <w:shd w:val="clear" w:color="auto" w:fill="FFFFFF"/>
          <w:rtl/>
        </w:rPr>
        <w:t xml:space="preserve">1- </w:t>
      </w:r>
      <w:r w:rsidRPr="006A7D54">
        <w:rPr>
          <w:rFonts w:ascii="Amiri" w:hAnsi="Amiri"/>
          <w:color w:val="555555"/>
          <w:sz w:val="36"/>
          <w:szCs w:val="36"/>
          <w:shd w:val="clear" w:color="auto" w:fill="FFFFFF"/>
          <w:rtl/>
        </w:rPr>
        <w:t>عن معاويةَ بنِ حَيدةَ رَضِيَ اللهُ عنه، قال</w:t>
      </w:r>
      <w:r w:rsidRPr="006A7D54">
        <w:rPr>
          <w:rFonts w:ascii="Amiri" w:hAnsi="Amiri"/>
          <w:color w:val="555555"/>
          <w:sz w:val="36"/>
          <w:szCs w:val="36"/>
          <w:shd w:val="clear" w:color="auto" w:fill="FFFFFF"/>
        </w:rPr>
        <w:t>: </w:t>
      </w:r>
      <w:r>
        <w:rPr>
          <w:rStyle w:val="hadith"/>
          <w:rFonts w:ascii="Amiri" w:hAnsi="Amiri" w:hint="cs"/>
          <w:sz w:val="36"/>
          <w:szCs w:val="36"/>
          <w:shd w:val="clear" w:color="auto" w:fill="FFFFFF"/>
          <w:rtl/>
        </w:rPr>
        <w:t>((</w:t>
      </w:r>
      <w:r w:rsidRPr="006A7D54">
        <w:rPr>
          <w:rStyle w:val="hadith"/>
          <w:rFonts w:ascii="Amiri" w:hAnsi="Amiri"/>
          <w:sz w:val="36"/>
          <w:szCs w:val="36"/>
          <w:shd w:val="clear" w:color="auto" w:fill="FFFFFF"/>
          <w:rtl/>
        </w:rPr>
        <w:t>قلتُ: يا رسولَ الله، عَوْراتُنا؛ ما نأتي منها وما نذَرُ؟ قال: احفظْ عَورتَك إلَّا مِن زَوجَتِك أو ما ملكَتْ يمينُك. قال: قلتُ: يا رسولَ اللهِ، إذا كان القومُ بعضُهم في بعضٍ؟ قال: إنِ استطعتَ ألَّا يَرَيَنَّها أحدٌ فلا يَرَينَّها. قال: قلتُ: يا رسولَ اللهِ، إذا كان أحدُنا خاليًا؟ قال: اللهُ أحقُّ أن يُستحيَا منه مِن النَّاسِ</w:t>
      </w:r>
      <w:r>
        <w:rPr>
          <w:rStyle w:val="hadith"/>
          <w:rFonts w:ascii="Amiri" w:hAnsi="Amiri" w:hint="cs"/>
          <w:sz w:val="36"/>
          <w:szCs w:val="36"/>
          <w:shd w:val="clear" w:color="auto" w:fill="FFFFFF"/>
          <w:rtl/>
        </w:rPr>
        <w:t>))</w:t>
      </w:r>
      <w:r w:rsidRPr="006A7D54">
        <w:rPr>
          <w:rStyle w:val="hadith"/>
          <w:rFonts w:ascii="Amiri" w:hAnsi="Amiri" w:hint="cs"/>
          <w:sz w:val="36"/>
          <w:szCs w:val="36"/>
          <w:shd w:val="clear" w:color="auto" w:fill="FFFFFF"/>
          <w:vertAlign w:val="superscript"/>
          <w:rtl/>
        </w:rPr>
        <w:t>(2)</w:t>
      </w:r>
      <w:r>
        <w:rPr>
          <w:rStyle w:val="hadith"/>
          <w:rFonts w:ascii="Amiri" w:hAnsi="Amiri" w:hint="cs"/>
          <w:sz w:val="36"/>
          <w:szCs w:val="36"/>
          <w:shd w:val="clear" w:color="auto" w:fill="FFFFFF"/>
          <w:rtl/>
        </w:rPr>
        <w:t>.</w:t>
      </w:r>
      <w:r w:rsidRPr="006A7D54">
        <w:rPr>
          <w:rFonts w:ascii="Amiri" w:hAnsi="Amiri"/>
          <w:color w:val="555555"/>
          <w:sz w:val="36"/>
          <w:szCs w:val="36"/>
        </w:rPr>
        <w:br/>
      </w:r>
      <w:r>
        <w:rPr>
          <w:rFonts w:ascii="Amiri" w:hAnsi="Amiri" w:hint="cs"/>
          <w:color w:val="555555"/>
          <w:sz w:val="36"/>
          <w:szCs w:val="36"/>
          <w:shd w:val="clear" w:color="auto" w:fill="FFFFFF"/>
          <w:rtl/>
        </w:rPr>
        <w:t xml:space="preserve">2- </w:t>
      </w:r>
      <w:r w:rsidRPr="006A7D54">
        <w:rPr>
          <w:rFonts w:ascii="Amiri" w:hAnsi="Amiri"/>
          <w:color w:val="555555"/>
          <w:sz w:val="36"/>
          <w:szCs w:val="36"/>
          <w:shd w:val="clear" w:color="auto" w:fill="FFFFFF"/>
          <w:rtl/>
        </w:rPr>
        <w:t>عن أبي سَعيدٍ الخُدريِّ رَضِيَ اللهُ عنه أنَّ رسول الله صلَّى اللهُ عليه وسلَّم قال</w:t>
      </w:r>
      <w:r w:rsidRPr="006A7D54">
        <w:rPr>
          <w:rFonts w:ascii="Amiri" w:hAnsi="Amiri"/>
          <w:color w:val="555555"/>
          <w:sz w:val="36"/>
          <w:szCs w:val="36"/>
          <w:shd w:val="clear" w:color="auto" w:fill="FFFFFF"/>
        </w:rPr>
        <w:t>: </w:t>
      </w:r>
      <w:r>
        <w:rPr>
          <w:rStyle w:val="hadith"/>
          <w:rFonts w:ascii="Amiri" w:hAnsi="Amiri" w:hint="cs"/>
          <w:sz w:val="36"/>
          <w:szCs w:val="36"/>
          <w:shd w:val="clear" w:color="auto" w:fill="FFFFFF"/>
          <w:rtl/>
        </w:rPr>
        <w:t>((</w:t>
      </w:r>
      <w:r w:rsidRPr="006A7D54">
        <w:rPr>
          <w:rStyle w:val="hadith"/>
          <w:rFonts w:ascii="Amiri" w:hAnsi="Amiri"/>
          <w:sz w:val="36"/>
          <w:szCs w:val="36"/>
          <w:shd w:val="clear" w:color="auto" w:fill="FFFFFF"/>
          <w:rtl/>
        </w:rPr>
        <w:t>لا يَنظُرُ الرَّجُلُ إلى عورة الرَّجُلِ، ولا المرأةُ إلى عورةِ المرأة، ولا يُفضي الرَّجُلُ إلى الرَّجُلِ في ثوبٍ واحدٍ، ولا تُفضي المرأةُ إلى المرأةِ في الثَّوبِ الواحِدِ</w:t>
      </w:r>
      <w:r>
        <w:rPr>
          <w:rStyle w:val="hadith"/>
          <w:rFonts w:ascii="Amiri" w:hAnsi="Amiri" w:hint="cs"/>
          <w:sz w:val="36"/>
          <w:szCs w:val="36"/>
          <w:shd w:val="clear" w:color="auto" w:fill="FFFFFF"/>
          <w:rtl/>
        </w:rPr>
        <w:t>))</w:t>
      </w:r>
      <w:r w:rsidRPr="006A7D54">
        <w:rPr>
          <w:rStyle w:val="hadith"/>
          <w:rFonts w:ascii="Amiri" w:hAnsi="Amiri" w:hint="cs"/>
          <w:sz w:val="36"/>
          <w:szCs w:val="36"/>
          <w:shd w:val="clear" w:color="auto" w:fill="FFFFFF"/>
          <w:vertAlign w:val="superscript"/>
          <w:rtl/>
        </w:rPr>
        <w:t>(3)</w:t>
      </w:r>
      <w:r>
        <w:rPr>
          <w:rStyle w:val="hadith"/>
          <w:rFonts w:ascii="Amiri" w:hAnsi="Amiri" w:hint="cs"/>
          <w:sz w:val="36"/>
          <w:szCs w:val="36"/>
          <w:shd w:val="clear" w:color="auto" w:fill="FFFFFF"/>
          <w:rtl/>
        </w:rPr>
        <w:t>.</w:t>
      </w:r>
      <w:r w:rsidRPr="006A7D54">
        <w:rPr>
          <w:rFonts w:ascii="Amiri" w:hAnsi="Amiri"/>
          <w:color w:val="555555"/>
          <w:sz w:val="36"/>
          <w:szCs w:val="36"/>
        </w:rPr>
        <w:br/>
      </w:r>
      <w:r w:rsidRPr="006A7D54">
        <w:rPr>
          <w:rStyle w:val="title-2"/>
          <w:rFonts w:ascii="Amiri" w:hAnsi="Amiri"/>
          <w:b/>
          <w:bCs/>
          <w:color w:val="555555"/>
          <w:sz w:val="36"/>
          <w:szCs w:val="36"/>
          <w:shd w:val="clear" w:color="auto" w:fill="FFFFFF"/>
          <w:rtl/>
        </w:rPr>
        <w:t>ثالثًا: من الإجماعِ</w:t>
      </w:r>
      <w:r w:rsidRPr="006A7D54">
        <w:rPr>
          <w:rFonts w:ascii="Amiri" w:hAnsi="Amiri"/>
          <w:color w:val="555555"/>
          <w:sz w:val="36"/>
          <w:szCs w:val="36"/>
        </w:rPr>
        <w:br/>
      </w:r>
      <w:r w:rsidRPr="006A7D54">
        <w:rPr>
          <w:rFonts w:ascii="Amiri" w:hAnsi="Amiri"/>
          <w:color w:val="555555"/>
          <w:sz w:val="36"/>
          <w:szCs w:val="36"/>
          <w:shd w:val="clear" w:color="auto" w:fill="FFFFFF"/>
          <w:rtl/>
        </w:rPr>
        <w:t>نقل الإجماعَ على وُجوبِ سَترِ العَورةِ: الجصَّاص</w:t>
      </w:r>
      <w:r w:rsidRPr="006A7D54">
        <w:rPr>
          <w:rFonts w:ascii="Amiri" w:hAnsi="Amiri" w:hint="cs"/>
          <w:color w:val="555555"/>
          <w:sz w:val="36"/>
          <w:szCs w:val="36"/>
          <w:shd w:val="clear" w:color="auto" w:fill="FFFFFF"/>
          <w:vertAlign w:val="superscript"/>
          <w:rtl/>
        </w:rPr>
        <w:t>(4)</w:t>
      </w:r>
      <w:r w:rsidRPr="006A7D54">
        <w:rPr>
          <w:rFonts w:ascii="Amiri" w:hAnsi="Amiri"/>
          <w:color w:val="555555"/>
          <w:sz w:val="36"/>
          <w:szCs w:val="36"/>
          <w:shd w:val="clear" w:color="auto" w:fill="FFFFFF"/>
          <w:rtl/>
        </w:rPr>
        <w:t>، وابنُ عبدِ البَرِّ</w:t>
      </w:r>
      <w:r w:rsidRPr="006A7D54">
        <w:rPr>
          <w:rFonts w:ascii="Amiri" w:hAnsi="Amiri" w:hint="cs"/>
          <w:color w:val="555555"/>
          <w:sz w:val="36"/>
          <w:szCs w:val="36"/>
          <w:shd w:val="clear" w:color="auto" w:fill="FFFFFF"/>
          <w:vertAlign w:val="superscript"/>
          <w:rtl/>
        </w:rPr>
        <w:t>(5)</w:t>
      </w:r>
      <w:r w:rsidRPr="006A7D54">
        <w:rPr>
          <w:rFonts w:ascii="Amiri" w:hAnsi="Amiri"/>
          <w:color w:val="555555"/>
          <w:sz w:val="36"/>
          <w:szCs w:val="36"/>
          <w:shd w:val="clear" w:color="auto" w:fill="FFFFFF"/>
          <w:rtl/>
        </w:rPr>
        <w:t>، وابنُ رُشد الحفيدُ</w:t>
      </w:r>
      <w:r w:rsidRPr="006A7D54">
        <w:rPr>
          <w:rFonts w:ascii="Amiri" w:hAnsi="Amiri" w:hint="cs"/>
          <w:color w:val="555555"/>
          <w:sz w:val="36"/>
          <w:szCs w:val="36"/>
          <w:shd w:val="clear" w:color="auto" w:fill="FFFFFF"/>
          <w:vertAlign w:val="superscript"/>
          <w:rtl/>
        </w:rPr>
        <w:t>(6)</w:t>
      </w:r>
      <w:r w:rsidRPr="006A7D54">
        <w:rPr>
          <w:rFonts w:ascii="Amiri" w:hAnsi="Amiri"/>
          <w:color w:val="555555"/>
          <w:sz w:val="36"/>
          <w:szCs w:val="36"/>
          <w:shd w:val="clear" w:color="auto" w:fill="FFFFFF"/>
          <w:rtl/>
        </w:rPr>
        <w:t>، وابنُ رجبٍ الحنبليُّ</w:t>
      </w:r>
      <w:r w:rsidRPr="006A7D54">
        <w:rPr>
          <w:rFonts w:ascii="Amiri" w:hAnsi="Amiri" w:hint="cs"/>
          <w:color w:val="555555"/>
          <w:sz w:val="36"/>
          <w:szCs w:val="36"/>
          <w:shd w:val="clear" w:color="auto" w:fill="FFFFFF"/>
          <w:vertAlign w:val="superscript"/>
          <w:rtl/>
        </w:rPr>
        <w:t>(7)</w:t>
      </w:r>
      <w:r>
        <w:rPr>
          <w:rFonts w:ascii="Amiri" w:hAnsi="Amiri" w:hint="cs"/>
          <w:color w:val="555555"/>
          <w:sz w:val="36"/>
          <w:szCs w:val="36"/>
          <w:shd w:val="clear" w:color="auto" w:fill="FFFFFF"/>
          <w:rtl/>
        </w:rPr>
        <w:t>.</w:t>
      </w:r>
    </w:p>
    <w:p w14:paraId="3BFFAF57" w14:textId="77777777" w:rsidR="006A7D54" w:rsidRPr="006A7D54" w:rsidRDefault="006A7D54" w:rsidP="006A7D54">
      <w:pPr>
        <w:pStyle w:val="Heading1"/>
        <w:shd w:val="clear" w:color="auto" w:fill="FFFFFF"/>
        <w:bidi/>
        <w:spacing w:before="0" w:beforeAutospacing="0"/>
        <w:rPr>
          <w:rStyle w:val="hadith"/>
          <w:rFonts w:ascii="Amiri" w:hAnsi="Amiri"/>
          <w:b w:val="0"/>
          <w:bCs w:val="0"/>
          <w:color w:val="C00000"/>
          <w:sz w:val="36"/>
          <w:szCs w:val="36"/>
          <w:rtl/>
        </w:rPr>
      </w:pPr>
      <w:r w:rsidRPr="006A7D54">
        <w:rPr>
          <w:rStyle w:val="hadith"/>
          <w:rFonts w:ascii="Amiri" w:hAnsi="Amiri" w:hint="cs"/>
          <w:b w:val="0"/>
          <w:bCs w:val="0"/>
          <w:sz w:val="32"/>
          <w:szCs w:val="32"/>
          <w:shd w:val="clear" w:color="auto" w:fill="FFFFFF"/>
          <w:rtl/>
        </w:rPr>
        <w:t>ــــــــــــــــــــــــــــــ</w:t>
      </w:r>
    </w:p>
    <w:p w14:paraId="5AF6691B" w14:textId="77777777" w:rsidR="006A7D54" w:rsidRPr="006A7D54" w:rsidRDefault="006A7D54" w:rsidP="006A7D54">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w:t>
      </w:r>
      <w:r w:rsidRPr="006A7D54">
        <w:rPr>
          <w:rFonts w:ascii="Amiri" w:eastAsia="Times New Roman" w:hAnsi="Amiri" w:cs="Times New Roman"/>
          <w:sz w:val="24"/>
          <w:szCs w:val="24"/>
          <w:rtl/>
        </w:rPr>
        <w:t xml:space="preserve"> ((تفسير القرآن العظيم)) لابن كثير</w:t>
      </w:r>
      <w:r w:rsidRPr="006A7D54">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6A7D54">
        <w:rPr>
          <w:rFonts w:ascii="Amiri" w:eastAsia="Times New Roman" w:hAnsi="Amiri" w:cs="Times New Roman"/>
          <w:sz w:val="24"/>
          <w:szCs w:val="24"/>
          <w:rtl/>
        </w:rPr>
        <w:t>6/42</w:t>
      </w:r>
      <w:r>
        <w:rPr>
          <w:rFonts w:ascii="Amiri" w:eastAsia="Times New Roman" w:hAnsi="Amiri" w:cs="Times New Roman" w:hint="cs"/>
          <w:sz w:val="24"/>
          <w:szCs w:val="24"/>
          <w:rtl/>
        </w:rPr>
        <w:t>).</w:t>
      </w:r>
    </w:p>
    <w:p w14:paraId="3A2B1C1B" w14:textId="77777777" w:rsidR="006A7D54" w:rsidRDefault="006A7D54" w:rsidP="006A7D54">
      <w:pPr>
        <w:bidi/>
        <w:spacing w:before="100" w:beforeAutospacing="1" w:after="100" w:afterAutospacing="1" w:line="240" w:lineRule="auto"/>
        <w:rPr>
          <w:rFonts w:ascii="Amiri" w:eastAsia="Times New Roman" w:hAnsi="Amiri" w:cs="Times New Roman"/>
          <w:sz w:val="24"/>
          <w:szCs w:val="24"/>
          <w:rtl/>
        </w:rPr>
      </w:pPr>
      <w:r>
        <w:rPr>
          <w:rFonts w:ascii="Amiri" w:eastAsia="Times New Roman" w:hAnsi="Amiri" w:cs="Times New Roman" w:hint="cs"/>
          <w:sz w:val="24"/>
          <w:szCs w:val="24"/>
          <w:rtl/>
        </w:rPr>
        <w:t>(2)</w:t>
      </w:r>
      <w:r w:rsidRPr="006A7D54">
        <w:rPr>
          <w:rFonts w:ascii="Amiri" w:eastAsia="Times New Roman" w:hAnsi="Amiri" w:cs="Times New Roman"/>
          <w:sz w:val="24"/>
          <w:szCs w:val="24"/>
        </w:rPr>
        <w:t> </w:t>
      </w:r>
      <w:r w:rsidRPr="006A7D54">
        <w:rPr>
          <w:rFonts w:ascii="Amiri" w:eastAsia="Times New Roman" w:hAnsi="Amiri" w:cs="Times New Roman"/>
          <w:sz w:val="24"/>
          <w:szCs w:val="24"/>
          <w:rtl/>
        </w:rPr>
        <w:t>روى البخاريُّ آخِره مُعلَّقًا بصيغة الجزم قبل حديث (278)، ورواه موصولًا أبو داود (4016) واللفظ له، والترمذي (2769)، وابن ماجه (1920)، وأحمد (20046)، والنسائي في ((السنن الكبرى)) (8972). حسَّنه الترمذي، وصحَّحه ابن القطان في ((أحكام النظر))</w:t>
      </w:r>
      <w:r w:rsidRPr="006A7D54">
        <w:rPr>
          <w:rFonts w:ascii="Amiri" w:eastAsia="Times New Roman" w:hAnsi="Amiri" w:cs="Times New Roman"/>
          <w:sz w:val="24"/>
          <w:szCs w:val="24"/>
        </w:rPr>
        <w:t xml:space="preserve"> (</w:t>
      </w:r>
      <w:r w:rsidRPr="006A7D54">
        <w:rPr>
          <w:rFonts w:ascii="Amiri" w:eastAsia="Times New Roman" w:hAnsi="Amiri" w:cs="Times New Roman"/>
          <w:sz w:val="24"/>
          <w:szCs w:val="24"/>
          <w:rtl/>
        </w:rPr>
        <w:t>94</w:t>
      </w:r>
      <w:r w:rsidRPr="006A7D54">
        <w:rPr>
          <w:rFonts w:ascii="Amiri" w:eastAsia="Times New Roman" w:hAnsi="Amiri" w:cs="Times New Roman"/>
          <w:sz w:val="24"/>
          <w:szCs w:val="24"/>
        </w:rPr>
        <w:t>)</w:t>
      </w:r>
      <w:r w:rsidRPr="006A7D54">
        <w:rPr>
          <w:rFonts w:ascii="Amiri" w:eastAsia="Times New Roman" w:hAnsi="Amiri" w:cs="Times New Roman"/>
          <w:sz w:val="24"/>
          <w:szCs w:val="24"/>
          <w:rtl/>
        </w:rPr>
        <w:t xml:space="preserve">، </w:t>
      </w:r>
      <w:r w:rsidRPr="006A7D54">
        <w:rPr>
          <w:rFonts w:ascii="Amiri" w:eastAsia="Times New Roman" w:hAnsi="Amiri" w:cs="Times New Roman"/>
          <w:sz w:val="24"/>
          <w:szCs w:val="24"/>
        </w:rPr>
        <w:t>)</w:t>
      </w:r>
      <w:r w:rsidRPr="006A7D54">
        <w:rPr>
          <w:rFonts w:ascii="Amiri" w:eastAsia="Times New Roman" w:hAnsi="Amiri" w:cs="Times New Roman"/>
          <w:sz w:val="24"/>
          <w:szCs w:val="24"/>
          <w:rtl/>
        </w:rPr>
        <w:t>، وابن دقيق في ((الإلمام)) (1/145)، وقال ابن تيمية في ((مجموع الفتاوى)) (21/337): ثابت، وقال محمد ابن عبدالهادي في ((المحرر)) (99): إسناده ثابت إلى بهز، وهو ثقة عند الجمهور، وصححه ابن القيِّم في ((تهذيب السنن)) (11/56)، وحسَّنه ابن حجر في ((هدي الساري)) (20)، وقال السخاوي في ((فتح المغيث)) (1/54): حسن مشهور عن بهز</w:t>
      </w:r>
      <w:r>
        <w:rPr>
          <w:rFonts w:ascii="Amiri" w:eastAsia="Times New Roman" w:hAnsi="Amiri" w:cs="Times New Roman" w:hint="cs"/>
          <w:sz w:val="24"/>
          <w:szCs w:val="24"/>
          <w:rtl/>
        </w:rPr>
        <w:t>.</w:t>
      </w:r>
    </w:p>
    <w:p w14:paraId="22E215D8" w14:textId="77777777" w:rsidR="006A7D54" w:rsidRPr="006A7D54" w:rsidRDefault="006A7D54" w:rsidP="006A7D54">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lastRenderedPageBreak/>
        <w:t xml:space="preserve"> (3)</w:t>
      </w:r>
      <w:r w:rsidRPr="006A7D54">
        <w:rPr>
          <w:rFonts w:ascii="Amiri" w:eastAsia="Times New Roman" w:hAnsi="Amiri" w:cs="Times New Roman"/>
          <w:sz w:val="24"/>
          <w:szCs w:val="24"/>
        </w:rPr>
        <w:t> </w:t>
      </w:r>
      <w:r w:rsidRPr="006A7D54">
        <w:rPr>
          <w:rFonts w:ascii="Amiri" w:eastAsia="Times New Roman" w:hAnsi="Amiri" w:cs="Times New Roman"/>
          <w:sz w:val="24"/>
          <w:szCs w:val="24"/>
          <w:rtl/>
        </w:rPr>
        <w:t>رواه مسلم</w:t>
      </w:r>
      <w:r w:rsidRPr="006A7D54">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6A7D54">
        <w:rPr>
          <w:rFonts w:ascii="Amiri" w:eastAsia="Times New Roman" w:hAnsi="Amiri" w:cs="Times New Roman"/>
          <w:sz w:val="24"/>
          <w:szCs w:val="24"/>
          <w:rtl/>
        </w:rPr>
        <w:t>338</w:t>
      </w:r>
      <w:r>
        <w:rPr>
          <w:rFonts w:ascii="Amiri" w:eastAsia="Times New Roman" w:hAnsi="Amiri" w:cs="Times New Roman" w:hint="cs"/>
          <w:sz w:val="24"/>
          <w:szCs w:val="24"/>
          <w:rtl/>
        </w:rPr>
        <w:t>).</w:t>
      </w:r>
    </w:p>
    <w:p w14:paraId="566CD7BC" w14:textId="77777777" w:rsidR="006A7D54" w:rsidRPr="006A7D54" w:rsidRDefault="006A7D54" w:rsidP="006A7D54">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(4) </w:t>
      </w:r>
      <w:r w:rsidRPr="006A7D54">
        <w:rPr>
          <w:rFonts w:ascii="Amiri" w:eastAsia="Times New Roman" w:hAnsi="Amiri" w:cs="Times New Roman"/>
          <w:sz w:val="24"/>
          <w:szCs w:val="24"/>
          <w:rtl/>
        </w:rPr>
        <w:t>قال الجصَّاص: (قد اتَّفقت الأمَّةُ على معنى ما دلَّت عليه الآيةُ من لُزوم فَرضِ سَترِ العورةِ) ((أحكام القرآن))</w:t>
      </w:r>
      <w:r w:rsidRPr="006A7D54">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6A7D54">
        <w:rPr>
          <w:rFonts w:ascii="Amiri" w:eastAsia="Times New Roman" w:hAnsi="Amiri" w:cs="Times New Roman"/>
          <w:sz w:val="24"/>
          <w:szCs w:val="24"/>
          <w:rtl/>
        </w:rPr>
        <w:t>4/203</w:t>
      </w:r>
      <w:r>
        <w:rPr>
          <w:rFonts w:ascii="Amiri" w:eastAsia="Times New Roman" w:hAnsi="Amiri" w:cs="Times New Roman" w:hint="cs"/>
          <w:sz w:val="24"/>
          <w:szCs w:val="24"/>
          <w:rtl/>
        </w:rPr>
        <w:t>).</w:t>
      </w:r>
    </w:p>
    <w:p w14:paraId="289D2017" w14:textId="77777777" w:rsidR="006A7D54" w:rsidRPr="006A7D54" w:rsidRDefault="006A7D54" w:rsidP="006A7D54">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(5) </w:t>
      </w:r>
      <w:r w:rsidRPr="006A7D54">
        <w:rPr>
          <w:rFonts w:ascii="Amiri" w:eastAsia="Times New Roman" w:hAnsi="Amiri" w:cs="Times New Roman"/>
          <w:sz w:val="24"/>
          <w:szCs w:val="24"/>
          <w:rtl/>
        </w:rPr>
        <w:t>قال ابن عبدِ البَرِّ: (أجمَعَ العُلَماءُ على أنَّ سَترَ العورةِ فَرضٌ واجبٌ بالجملةِ على الآدميِّين) ((الاستذكار))</w:t>
      </w:r>
      <w:r w:rsidRPr="006A7D54">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6A7D54">
        <w:rPr>
          <w:rFonts w:ascii="Amiri" w:eastAsia="Times New Roman" w:hAnsi="Amiri" w:cs="Times New Roman"/>
          <w:sz w:val="24"/>
          <w:szCs w:val="24"/>
          <w:rtl/>
        </w:rPr>
        <w:t>2/196</w:t>
      </w:r>
      <w:r>
        <w:rPr>
          <w:rFonts w:ascii="Amiri" w:eastAsia="Times New Roman" w:hAnsi="Amiri" w:cs="Times New Roman" w:hint="cs"/>
          <w:sz w:val="24"/>
          <w:szCs w:val="24"/>
          <w:rtl/>
        </w:rPr>
        <w:t>).</w:t>
      </w:r>
    </w:p>
    <w:p w14:paraId="2EE4CF33" w14:textId="77777777" w:rsidR="006A7D54" w:rsidRPr="006A7D54" w:rsidRDefault="006A7D54" w:rsidP="006A7D54">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(6) </w:t>
      </w:r>
      <w:r w:rsidRPr="006A7D54">
        <w:rPr>
          <w:rFonts w:ascii="Amiri" w:eastAsia="Times New Roman" w:hAnsi="Amiri" w:cs="Times New Roman"/>
          <w:sz w:val="24"/>
          <w:szCs w:val="24"/>
          <w:rtl/>
        </w:rPr>
        <w:t>قال ابن رشد: (اتَّفَقَ العُلَماءُ على أنَّ سَترَ العورةِ فرضٌ بإطلاقٍ) ((بداية المجتهد))</w:t>
      </w:r>
      <w:r w:rsidRPr="006A7D54">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6A7D54">
        <w:rPr>
          <w:rFonts w:ascii="Amiri" w:eastAsia="Times New Roman" w:hAnsi="Amiri" w:cs="Times New Roman"/>
          <w:sz w:val="24"/>
          <w:szCs w:val="24"/>
          <w:rtl/>
        </w:rPr>
        <w:t>1/114</w:t>
      </w:r>
      <w:r>
        <w:rPr>
          <w:rFonts w:ascii="Amiri" w:eastAsia="Times New Roman" w:hAnsi="Amiri" w:cs="Times New Roman" w:hint="cs"/>
          <w:sz w:val="24"/>
          <w:szCs w:val="24"/>
          <w:rtl/>
        </w:rPr>
        <w:t>).</w:t>
      </w:r>
    </w:p>
    <w:p w14:paraId="1AED9DE3" w14:textId="77777777" w:rsidR="006A7D54" w:rsidRPr="006A7D54" w:rsidRDefault="006A7D54" w:rsidP="006A7D54">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(7) </w:t>
      </w:r>
      <w:r w:rsidRPr="006A7D54">
        <w:rPr>
          <w:rFonts w:ascii="Amiri" w:eastAsia="Times New Roman" w:hAnsi="Amiri" w:cs="Times New Roman"/>
          <w:sz w:val="24"/>
          <w:szCs w:val="24"/>
          <w:rtl/>
        </w:rPr>
        <w:t>قال ابنُ رجب: (أجمَعَ العُلَماءُ على وُجوبِ سَترِ العَورة بين النَّاس عن أبصارِ النَّاظرين) ((فتح الباري))</w:t>
      </w:r>
      <w:r w:rsidRPr="006A7D54">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6A7D54">
        <w:rPr>
          <w:rFonts w:ascii="Amiri" w:eastAsia="Times New Roman" w:hAnsi="Amiri" w:cs="Times New Roman"/>
          <w:sz w:val="24"/>
          <w:szCs w:val="24"/>
          <w:rtl/>
        </w:rPr>
        <w:t>2/171</w:t>
      </w:r>
      <w:r>
        <w:rPr>
          <w:rFonts w:ascii="Amiri" w:eastAsia="Times New Roman" w:hAnsi="Amiri" w:cs="Times New Roman" w:hint="cs"/>
          <w:sz w:val="24"/>
          <w:szCs w:val="24"/>
          <w:rtl/>
        </w:rPr>
        <w:t>).</w:t>
      </w:r>
    </w:p>
    <w:p w14:paraId="28CED672" w14:textId="77777777" w:rsidR="006A7D54" w:rsidRDefault="006A7D54" w:rsidP="006A7D54">
      <w:pPr>
        <w:bidi/>
        <w:rPr>
          <w:color w:val="C00000"/>
          <w:sz w:val="36"/>
          <w:szCs w:val="36"/>
          <w:rtl/>
          <w:lang w:bidi="ar-EG"/>
        </w:rPr>
      </w:pPr>
    </w:p>
    <w:p w14:paraId="2205AA1C" w14:textId="77777777" w:rsidR="006A7D54" w:rsidRDefault="006A7D54" w:rsidP="006A7D54">
      <w:pPr>
        <w:bidi/>
        <w:rPr>
          <w:color w:val="C00000"/>
          <w:sz w:val="36"/>
          <w:szCs w:val="36"/>
          <w:rtl/>
          <w:lang w:bidi="ar-EG"/>
        </w:rPr>
      </w:pPr>
    </w:p>
    <w:p w14:paraId="4E5BADB7" w14:textId="77777777" w:rsidR="006A7D54" w:rsidRDefault="006A7D54" w:rsidP="006A7D54">
      <w:pPr>
        <w:bidi/>
        <w:rPr>
          <w:color w:val="C00000"/>
          <w:sz w:val="36"/>
          <w:szCs w:val="36"/>
          <w:rtl/>
          <w:lang w:bidi="ar-EG"/>
        </w:rPr>
      </w:pPr>
    </w:p>
    <w:p w14:paraId="2E243281" w14:textId="77777777" w:rsidR="006A7D54" w:rsidRDefault="006A7D54" w:rsidP="006A7D54">
      <w:pPr>
        <w:bidi/>
        <w:rPr>
          <w:color w:val="C00000"/>
          <w:sz w:val="36"/>
          <w:szCs w:val="36"/>
          <w:rtl/>
          <w:lang w:bidi="ar-EG"/>
        </w:rPr>
      </w:pPr>
    </w:p>
    <w:p w14:paraId="3DB23D5B" w14:textId="77777777" w:rsidR="006A7D54" w:rsidRDefault="006A7D54" w:rsidP="006A7D54">
      <w:pPr>
        <w:bidi/>
        <w:rPr>
          <w:color w:val="C00000"/>
          <w:sz w:val="36"/>
          <w:szCs w:val="36"/>
          <w:rtl/>
          <w:lang w:bidi="ar-EG"/>
        </w:rPr>
      </w:pPr>
    </w:p>
    <w:p w14:paraId="79E89243" w14:textId="77777777" w:rsidR="006A7D54" w:rsidRDefault="006A7D54" w:rsidP="006A7D54">
      <w:pPr>
        <w:bidi/>
        <w:rPr>
          <w:color w:val="C00000"/>
          <w:sz w:val="36"/>
          <w:szCs w:val="36"/>
          <w:rtl/>
          <w:lang w:bidi="ar-EG"/>
        </w:rPr>
      </w:pPr>
    </w:p>
    <w:p w14:paraId="6A401C1C" w14:textId="77777777" w:rsidR="006A7D54" w:rsidRDefault="006A7D54" w:rsidP="006A7D54">
      <w:pPr>
        <w:bidi/>
        <w:rPr>
          <w:color w:val="C00000"/>
          <w:sz w:val="36"/>
          <w:szCs w:val="36"/>
          <w:rtl/>
          <w:lang w:bidi="ar-EG"/>
        </w:rPr>
      </w:pPr>
    </w:p>
    <w:p w14:paraId="38833D1B" w14:textId="77777777" w:rsidR="006A7D54" w:rsidRDefault="006A7D54" w:rsidP="006A7D54">
      <w:pPr>
        <w:bidi/>
        <w:rPr>
          <w:color w:val="C00000"/>
          <w:sz w:val="36"/>
          <w:szCs w:val="36"/>
          <w:rtl/>
          <w:lang w:bidi="ar-EG"/>
        </w:rPr>
      </w:pPr>
    </w:p>
    <w:p w14:paraId="1DCC13F8" w14:textId="77777777" w:rsidR="006A7D54" w:rsidRDefault="006A7D54" w:rsidP="006A7D54">
      <w:pPr>
        <w:bidi/>
        <w:rPr>
          <w:color w:val="C00000"/>
          <w:sz w:val="36"/>
          <w:szCs w:val="36"/>
          <w:rtl/>
          <w:lang w:bidi="ar-EG"/>
        </w:rPr>
      </w:pPr>
    </w:p>
    <w:p w14:paraId="3926DECC" w14:textId="77777777" w:rsidR="006A7D54" w:rsidRDefault="006A7D54" w:rsidP="006A7D54">
      <w:pPr>
        <w:bidi/>
        <w:rPr>
          <w:color w:val="C00000"/>
          <w:sz w:val="36"/>
          <w:szCs w:val="36"/>
          <w:rtl/>
          <w:lang w:bidi="ar-EG"/>
        </w:rPr>
      </w:pPr>
    </w:p>
    <w:p w14:paraId="233DF973" w14:textId="77777777" w:rsidR="006A7D54" w:rsidRDefault="006A7D54" w:rsidP="006A7D54">
      <w:pPr>
        <w:bidi/>
        <w:rPr>
          <w:color w:val="C00000"/>
          <w:sz w:val="36"/>
          <w:szCs w:val="36"/>
          <w:rtl/>
          <w:lang w:bidi="ar-EG"/>
        </w:rPr>
      </w:pPr>
    </w:p>
    <w:p w14:paraId="1B97733E" w14:textId="77777777" w:rsidR="006A7D54" w:rsidRDefault="006A7D54" w:rsidP="006A7D54">
      <w:pPr>
        <w:bidi/>
        <w:rPr>
          <w:color w:val="C00000"/>
          <w:sz w:val="36"/>
          <w:szCs w:val="36"/>
          <w:rtl/>
          <w:lang w:bidi="ar-EG"/>
        </w:rPr>
      </w:pPr>
    </w:p>
    <w:p w14:paraId="1C2CC96C" w14:textId="77777777" w:rsidR="006A7D54" w:rsidRDefault="006A7D54" w:rsidP="006A7D54">
      <w:pPr>
        <w:bidi/>
        <w:rPr>
          <w:color w:val="C00000"/>
          <w:sz w:val="36"/>
          <w:szCs w:val="36"/>
          <w:rtl/>
          <w:lang w:bidi="ar-EG"/>
        </w:rPr>
      </w:pPr>
    </w:p>
    <w:p w14:paraId="7D37FB0A" w14:textId="77777777" w:rsidR="006A7D54" w:rsidRDefault="006A7D54" w:rsidP="006A7D54">
      <w:pPr>
        <w:bidi/>
        <w:rPr>
          <w:color w:val="C00000"/>
          <w:sz w:val="36"/>
          <w:szCs w:val="36"/>
          <w:rtl/>
          <w:lang w:bidi="ar-EG"/>
        </w:rPr>
      </w:pPr>
    </w:p>
    <w:p w14:paraId="67A6A16C" w14:textId="77777777" w:rsidR="006A7D54" w:rsidRDefault="006A7D54" w:rsidP="006A7D54">
      <w:pPr>
        <w:bidi/>
        <w:rPr>
          <w:color w:val="C00000"/>
          <w:sz w:val="36"/>
          <w:szCs w:val="36"/>
          <w:rtl/>
          <w:lang w:bidi="ar-EG"/>
        </w:rPr>
      </w:pPr>
    </w:p>
    <w:p w14:paraId="7E8B908F" w14:textId="77777777" w:rsidR="006A7D54" w:rsidRDefault="006A7D54" w:rsidP="006A7D54">
      <w:pPr>
        <w:bidi/>
        <w:rPr>
          <w:color w:val="C00000"/>
          <w:sz w:val="36"/>
          <w:szCs w:val="36"/>
          <w:rtl/>
          <w:lang w:bidi="ar-EG"/>
        </w:rPr>
      </w:pPr>
    </w:p>
    <w:p w14:paraId="4B35C678" w14:textId="77777777" w:rsidR="006A7D54" w:rsidRDefault="006A7D54" w:rsidP="006A7D54">
      <w:pPr>
        <w:bidi/>
        <w:rPr>
          <w:color w:val="C00000"/>
          <w:sz w:val="36"/>
          <w:szCs w:val="36"/>
          <w:rtl/>
          <w:lang w:bidi="ar-EG"/>
        </w:rPr>
      </w:pPr>
    </w:p>
    <w:p w14:paraId="690BC1A2" w14:textId="77777777" w:rsidR="006A7D54" w:rsidRPr="006A7D54" w:rsidRDefault="006A7D54" w:rsidP="006A7D54">
      <w:pPr>
        <w:pStyle w:val="Heading1"/>
        <w:shd w:val="clear" w:color="auto" w:fill="FFFFFF"/>
        <w:bidi/>
        <w:spacing w:before="0" w:beforeAutospacing="0"/>
        <w:jc w:val="center"/>
        <w:rPr>
          <w:rFonts w:ascii="Amiri" w:hAnsi="Amiri"/>
          <w:b w:val="0"/>
          <w:bCs w:val="0"/>
          <w:color w:val="C00000"/>
          <w:sz w:val="40"/>
          <w:szCs w:val="40"/>
        </w:rPr>
      </w:pPr>
      <w:r w:rsidRPr="006A7D54">
        <w:rPr>
          <w:rFonts w:ascii="Amiri" w:hAnsi="Amiri"/>
          <w:b w:val="0"/>
          <w:bCs w:val="0"/>
          <w:color w:val="C00000"/>
          <w:sz w:val="40"/>
          <w:szCs w:val="40"/>
          <w:rtl/>
        </w:rPr>
        <w:lastRenderedPageBreak/>
        <w:t>المطلب الثَّالث: طلب المكان الرِّخو لقضاء الحاجة</w:t>
      </w:r>
    </w:p>
    <w:p w14:paraId="03104E1B" w14:textId="77777777" w:rsidR="006A7D54" w:rsidRDefault="006A7D54" w:rsidP="003829EA">
      <w:pPr>
        <w:bidi/>
        <w:rPr>
          <w:rFonts w:ascii="Amiri" w:hAnsi="Amiri"/>
          <w:color w:val="555555"/>
          <w:sz w:val="36"/>
          <w:szCs w:val="36"/>
          <w:shd w:val="clear" w:color="auto" w:fill="FFFFFF"/>
          <w:rtl/>
        </w:rPr>
      </w:pPr>
      <w:r w:rsidRPr="006A7D54">
        <w:rPr>
          <w:rFonts w:ascii="Amiri" w:hAnsi="Amiri"/>
          <w:color w:val="555555"/>
          <w:sz w:val="36"/>
          <w:szCs w:val="36"/>
          <w:shd w:val="clear" w:color="auto" w:fill="FFFFFF"/>
          <w:rtl/>
        </w:rPr>
        <w:t>يُستحبُّ لِمَن أراد قضاءَ حاجَتِه أن يَطلُب مكانًا رِخوًا</w:t>
      </w:r>
      <w:r w:rsidR="003829EA" w:rsidRPr="003829EA">
        <w:rPr>
          <w:rFonts w:ascii="Amiri" w:hAnsi="Amiri" w:hint="cs"/>
          <w:color w:val="555555"/>
          <w:sz w:val="36"/>
          <w:szCs w:val="36"/>
          <w:shd w:val="clear" w:color="auto" w:fill="FFFFFF"/>
          <w:vertAlign w:val="superscript"/>
          <w:rtl/>
        </w:rPr>
        <w:t>(1)</w:t>
      </w:r>
      <w:r w:rsidRPr="006A7D54">
        <w:rPr>
          <w:rFonts w:ascii="Amiri" w:hAnsi="Amiri"/>
          <w:color w:val="555555"/>
          <w:sz w:val="36"/>
          <w:szCs w:val="36"/>
          <w:shd w:val="clear" w:color="auto" w:fill="FFFFFF"/>
          <w:rtl/>
        </w:rPr>
        <w:t>، وهذا باتِّفاقِ المَذاهِبِ الفِقهيَّةِ الأربَعةِ: الحنفيَّة</w:t>
      </w:r>
      <w:r w:rsidR="003829EA" w:rsidRPr="003829EA">
        <w:rPr>
          <w:rFonts w:ascii="Amiri" w:hAnsi="Amiri" w:hint="cs"/>
          <w:color w:val="555555"/>
          <w:sz w:val="36"/>
          <w:szCs w:val="36"/>
          <w:shd w:val="clear" w:color="auto" w:fill="FFFFFF"/>
          <w:vertAlign w:val="superscript"/>
          <w:rtl/>
        </w:rPr>
        <w:t>(2)</w:t>
      </w:r>
      <w:r w:rsidRPr="006A7D54">
        <w:rPr>
          <w:rFonts w:ascii="Amiri" w:hAnsi="Amiri"/>
          <w:color w:val="555555"/>
          <w:sz w:val="36"/>
          <w:szCs w:val="36"/>
          <w:shd w:val="clear" w:color="auto" w:fill="FFFFFF"/>
          <w:rtl/>
        </w:rPr>
        <w:t>، والمالكيَّة</w:t>
      </w:r>
      <w:r w:rsidR="003829EA" w:rsidRPr="003829EA">
        <w:rPr>
          <w:rFonts w:ascii="Amiri" w:hAnsi="Amiri" w:hint="cs"/>
          <w:color w:val="555555"/>
          <w:sz w:val="36"/>
          <w:szCs w:val="36"/>
          <w:shd w:val="clear" w:color="auto" w:fill="FFFFFF"/>
          <w:vertAlign w:val="superscript"/>
          <w:rtl/>
        </w:rPr>
        <w:t>(3)</w:t>
      </w:r>
      <w:r w:rsidRPr="006A7D54">
        <w:rPr>
          <w:rFonts w:ascii="Amiri" w:hAnsi="Amiri"/>
          <w:color w:val="555555"/>
          <w:sz w:val="36"/>
          <w:szCs w:val="36"/>
          <w:shd w:val="clear" w:color="auto" w:fill="FFFFFF"/>
          <w:rtl/>
        </w:rPr>
        <w:t>، والشافعيَّة</w:t>
      </w:r>
      <w:r w:rsidR="003829EA" w:rsidRPr="003829EA">
        <w:rPr>
          <w:rFonts w:ascii="Amiri" w:hAnsi="Amiri" w:hint="cs"/>
          <w:color w:val="555555"/>
          <w:sz w:val="36"/>
          <w:szCs w:val="36"/>
          <w:shd w:val="clear" w:color="auto" w:fill="FFFFFF"/>
          <w:vertAlign w:val="superscript"/>
          <w:rtl/>
        </w:rPr>
        <w:t>(4)</w:t>
      </w:r>
      <w:r w:rsidRPr="006A7D54">
        <w:rPr>
          <w:rFonts w:ascii="Amiri" w:hAnsi="Amiri"/>
          <w:color w:val="555555"/>
          <w:sz w:val="36"/>
          <w:szCs w:val="36"/>
          <w:shd w:val="clear" w:color="auto" w:fill="FFFFFF"/>
          <w:rtl/>
        </w:rPr>
        <w:t>، والحنابلة</w:t>
      </w:r>
      <w:r w:rsidR="003829EA" w:rsidRPr="003829EA">
        <w:rPr>
          <w:rFonts w:ascii="Amiri" w:hAnsi="Amiri" w:hint="cs"/>
          <w:color w:val="555555"/>
          <w:sz w:val="36"/>
          <w:szCs w:val="36"/>
          <w:shd w:val="clear" w:color="auto" w:fill="FFFFFF"/>
          <w:vertAlign w:val="superscript"/>
          <w:rtl/>
        </w:rPr>
        <w:t>(5)</w:t>
      </w:r>
      <w:r w:rsidR="003829EA">
        <w:rPr>
          <w:rFonts w:ascii="Amiri" w:hAnsi="Amiri" w:hint="cs"/>
          <w:color w:val="555555"/>
          <w:sz w:val="36"/>
          <w:szCs w:val="36"/>
          <w:shd w:val="clear" w:color="auto" w:fill="FFFFFF"/>
          <w:rtl/>
        </w:rPr>
        <w:t>.</w:t>
      </w:r>
      <w:r w:rsidRPr="006A7D54">
        <w:rPr>
          <w:rFonts w:ascii="Amiri" w:hAnsi="Amiri"/>
          <w:color w:val="555555"/>
          <w:sz w:val="36"/>
          <w:szCs w:val="36"/>
        </w:rPr>
        <w:br/>
      </w:r>
      <w:r w:rsidRPr="006A7D54">
        <w:rPr>
          <w:rStyle w:val="title-2"/>
          <w:rFonts w:ascii="Amiri" w:hAnsi="Amiri"/>
          <w:b/>
          <w:bCs/>
          <w:color w:val="555555"/>
          <w:sz w:val="36"/>
          <w:szCs w:val="36"/>
          <w:shd w:val="clear" w:color="auto" w:fill="FFFFFF"/>
          <w:rtl/>
        </w:rPr>
        <w:t>وذلك للآتي</w:t>
      </w:r>
      <w:r w:rsidRPr="006A7D54">
        <w:rPr>
          <w:rStyle w:val="title-2"/>
          <w:rFonts w:ascii="Amiri" w:hAnsi="Amiri"/>
          <w:b/>
          <w:bCs/>
          <w:color w:val="555555"/>
          <w:sz w:val="36"/>
          <w:szCs w:val="36"/>
          <w:shd w:val="clear" w:color="auto" w:fill="FFFFFF"/>
        </w:rPr>
        <w:t>:</w:t>
      </w:r>
      <w:r w:rsidRPr="006A7D54">
        <w:rPr>
          <w:rFonts w:ascii="Amiri" w:hAnsi="Amiri"/>
          <w:color w:val="555555"/>
          <w:sz w:val="36"/>
          <w:szCs w:val="36"/>
        </w:rPr>
        <w:br/>
      </w:r>
      <w:r w:rsidRPr="006A7D54">
        <w:rPr>
          <w:rFonts w:ascii="Amiri" w:hAnsi="Amiri"/>
          <w:color w:val="555555"/>
          <w:sz w:val="36"/>
          <w:szCs w:val="36"/>
          <w:shd w:val="clear" w:color="auto" w:fill="FFFFFF"/>
          <w:rtl/>
        </w:rPr>
        <w:t>أنَّ البولَ في المكانِ الصُّلبِ ربَّما يفتَحُ بابَ الوَسواسِ على المَرءِ</w:t>
      </w:r>
      <w:r w:rsidR="003829EA" w:rsidRPr="003829EA">
        <w:rPr>
          <w:rFonts w:ascii="Amiri" w:hAnsi="Amiri" w:hint="cs"/>
          <w:color w:val="555555"/>
          <w:sz w:val="36"/>
          <w:szCs w:val="36"/>
          <w:shd w:val="clear" w:color="auto" w:fill="FFFFFF"/>
          <w:vertAlign w:val="superscript"/>
          <w:rtl/>
        </w:rPr>
        <w:t>(</w:t>
      </w:r>
      <w:r w:rsidR="003829EA">
        <w:rPr>
          <w:rFonts w:ascii="Amiri" w:hAnsi="Amiri" w:hint="cs"/>
          <w:color w:val="555555"/>
          <w:sz w:val="36"/>
          <w:szCs w:val="36"/>
          <w:shd w:val="clear" w:color="auto" w:fill="FFFFFF"/>
          <w:vertAlign w:val="superscript"/>
          <w:rtl/>
        </w:rPr>
        <w:t>6</w:t>
      </w:r>
      <w:r w:rsidR="003829EA" w:rsidRPr="003829EA">
        <w:rPr>
          <w:rFonts w:ascii="Amiri" w:hAnsi="Amiri" w:hint="cs"/>
          <w:color w:val="555555"/>
          <w:sz w:val="36"/>
          <w:szCs w:val="36"/>
          <w:shd w:val="clear" w:color="auto" w:fill="FFFFFF"/>
          <w:vertAlign w:val="superscript"/>
          <w:rtl/>
        </w:rPr>
        <w:t>)</w:t>
      </w:r>
      <w:r w:rsidR="003829EA">
        <w:rPr>
          <w:rFonts w:ascii="Amiri" w:hAnsi="Amiri" w:hint="cs"/>
          <w:color w:val="555555"/>
          <w:sz w:val="36"/>
          <w:szCs w:val="36"/>
          <w:shd w:val="clear" w:color="auto" w:fill="FFFFFF"/>
          <w:rtl/>
        </w:rPr>
        <w:t>.</w:t>
      </w:r>
    </w:p>
    <w:p w14:paraId="239104A7" w14:textId="77777777" w:rsidR="003829EA" w:rsidRPr="006A7D54" w:rsidRDefault="003829EA" w:rsidP="003829EA">
      <w:pPr>
        <w:pStyle w:val="Heading1"/>
        <w:shd w:val="clear" w:color="auto" w:fill="FFFFFF"/>
        <w:bidi/>
        <w:spacing w:before="0" w:beforeAutospacing="0"/>
        <w:rPr>
          <w:rStyle w:val="hadith"/>
          <w:rFonts w:ascii="Amiri" w:hAnsi="Amiri"/>
          <w:b w:val="0"/>
          <w:bCs w:val="0"/>
          <w:color w:val="C00000"/>
          <w:sz w:val="36"/>
          <w:szCs w:val="36"/>
          <w:rtl/>
        </w:rPr>
      </w:pPr>
      <w:r w:rsidRPr="006A7D54">
        <w:rPr>
          <w:rStyle w:val="hadith"/>
          <w:rFonts w:ascii="Amiri" w:hAnsi="Amiri" w:hint="cs"/>
          <w:b w:val="0"/>
          <w:bCs w:val="0"/>
          <w:sz w:val="32"/>
          <w:szCs w:val="32"/>
          <w:shd w:val="clear" w:color="auto" w:fill="FFFFFF"/>
          <w:rtl/>
        </w:rPr>
        <w:t>ــــــــــــــــــــــــــــــ</w:t>
      </w:r>
    </w:p>
    <w:p w14:paraId="0D6C3FE8" w14:textId="77777777" w:rsidR="003829EA" w:rsidRDefault="003829EA" w:rsidP="003829EA">
      <w:pPr>
        <w:bidi/>
        <w:spacing w:before="100" w:beforeAutospacing="1" w:after="100" w:afterAutospacing="1" w:line="240" w:lineRule="auto"/>
        <w:rPr>
          <w:rFonts w:ascii="Amiri" w:eastAsia="Times New Roman" w:hAnsi="Amiri" w:cs="Times New Roman"/>
          <w:sz w:val="24"/>
          <w:szCs w:val="24"/>
          <w:rtl/>
        </w:rPr>
      </w:pPr>
      <w:r>
        <w:rPr>
          <w:rFonts w:ascii="Amiri" w:eastAsia="Times New Roman" w:hAnsi="Amiri" w:cs="Times New Roman" w:hint="cs"/>
          <w:sz w:val="24"/>
          <w:szCs w:val="24"/>
          <w:rtl/>
        </w:rPr>
        <w:t xml:space="preserve">(1) </w:t>
      </w:r>
      <w:r w:rsidRPr="003829EA">
        <w:rPr>
          <w:rFonts w:ascii="Amiri" w:eastAsia="Times New Roman" w:hAnsi="Amiri" w:cs="Times New Roman"/>
          <w:sz w:val="24"/>
          <w:szCs w:val="24"/>
          <w:rtl/>
        </w:rPr>
        <w:t xml:space="preserve">رخو: بتثليثِ الراء أي: ليِّن ٌكتُرابٍ ورَملٍ. ((منح الجليل)) لعليش (1/97). </w:t>
      </w:r>
    </w:p>
    <w:p w14:paraId="0CDC6B78" w14:textId="77777777" w:rsidR="003829EA" w:rsidRPr="003829EA" w:rsidRDefault="003829EA" w:rsidP="003829E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w:t>
      </w:r>
      <w:r w:rsidRPr="003829EA">
        <w:rPr>
          <w:rFonts w:ascii="Amiri" w:eastAsia="Times New Roman" w:hAnsi="Amiri" w:cs="Times New Roman"/>
          <w:sz w:val="24"/>
          <w:szCs w:val="24"/>
          <w:rtl/>
        </w:rPr>
        <w:t xml:space="preserve"> ((الفتاوى الهندية))</w:t>
      </w:r>
      <w:r w:rsidRPr="003829E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3829EA">
        <w:rPr>
          <w:rFonts w:ascii="Amiri" w:eastAsia="Times New Roman" w:hAnsi="Amiri" w:cs="Times New Roman"/>
          <w:sz w:val="24"/>
          <w:szCs w:val="24"/>
          <w:rtl/>
        </w:rPr>
        <w:t>1/50</w:t>
      </w:r>
      <w:r>
        <w:rPr>
          <w:rFonts w:ascii="Amiri" w:eastAsia="Times New Roman" w:hAnsi="Amiri" w:cs="Times New Roman" w:hint="cs"/>
          <w:sz w:val="24"/>
          <w:szCs w:val="24"/>
          <w:rtl/>
        </w:rPr>
        <w:t>).</w:t>
      </w:r>
    </w:p>
    <w:p w14:paraId="7F13994E" w14:textId="77777777" w:rsidR="003829EA" w:rsidRPr="003829EA" w:rsidRDefault="003829EA" w:rsidP="003829E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w:t>
      </w:r>
      <w:r w:rsidRPr="003829EA">
        <w:rPr>
          <w:rFonts w:ascii="Amiri" w:eastAsia="Times New Roman" w:hAnsi="Amiri" w:cs="Times New Roman"/>
          <w:sz w:val="24"/>
          <w:szCs w:val="24"/>
          <w:rtl/>
        </w:rPr>
        <w:t xml:space="preserve"> ((مواهب الجليل)) للحطاب (1/386)، وينظر: ((شرح مختصر خليل)) للخرشي</w:t>
      </w:r>
      <w:r w:rsidRPr="003829E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3829EA">
        <w:rPr>
          <w:rFonts w:ascii="Amiri" w:eastAsia="Times New Roman" w:hAnsi="Amiri" w:cs="Times New Roman"/>
          <w:sz w:val="24"/>
          <w:szCs w:val="24"/>
          <w:rtl/>
        </w:rPr>
        <w:t>1/145</w:t>
      </w:r>
      <w:r>
        <w:rPr>
          <w:rFonts w:ascii="Amiri" w:eastAsia="Times New Roman" w:hAnsi="Amiri" w:cs="Times New Roman" w:hint="cs"/>
          <w:sz w:val="24"/>
          <w:szCs w:val="24"/>
          <w:rtl/>
        </w:rPr>
        <w:t>).</w:t>
      </w:r>
    </w:p>
    <w:p w14:paraId="2DED46D0" w14:textId="77777777" w:rsidR="003829EA" w:rsidRPr="003829EA" w:rsidRDefault="003829EA" w:rsidP="003829E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(4)</w:t>
      </w:r>
      <w:r w:rsidRPr="003829EA">
        <w:rPr>
          <w:rFonts w:ascii="Amiri" w:eastAsia="Times New Roman" w:hAnsi="Amiri" w:cs="Times New Roman"/>
          <w:sz w:val="24"/>
          <w:szCs w:val="24"/>
          <w:rtl/>
        </w:rPr>
        <w:t xml:space="preserve"> ((المجموع)) للنووي (2/84)، وينظر: ((المهذب)) للشيرازي، </w:t>
      </w:r>
      <w:r>
        <w:rPr>
          <w:rFonts w:ascii="Amiri" w:eastAsia="Times New Roman" w:hAnsi="Amiri" w:cs="Times New Roman" w:hint="cs"/>
          <w:sz w:val="24"/>
          <w:szCs w:val="24"/>
          <w:rtl/>
        </w:rPr>
        <w:t>(</w:t>
      </w:r>
      <w:r w:rsidRPr="003829EA">
        <w:rPr>
          <w:rFonts w:ascii="Amiri" w:eastAsia="Times New Roman" w:hAnsi="Amiri" w:cs="Times New Roman"/>
          <w:sz w:val="24"/>
          <w:szCs w:val="24"/>
          <w:rtl/>
        </w:rPr>
        <w:t>1/55</w:t>
      </w:r>
      <w:r>
        <w:rPr>
          <w:rFonts w:ascii="Amiri" w:eastAsia="Times New Roman" w:hAnsi="Amiri" w:cs="Times New Roman" w:hint="cs"/>
          <w:sz w:val="24"/>
          <w:szCs w:val="24"/>
          <w:rtl/>
        </w:rPr>
        <w:t>).</w:t>
      </w:r>
    </w:p>
    <w:p w14:paraId="02C26E9C" w14:textId="77777777" w:rsidR="003829EA" w:rsidRPr="003829EA" w:rsidRDefault="003829EA" w:rsidP="003829E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(5)</w:t>
      </w:r>
      <w:r w:rsidRPr="003829EA">
        <w:rPr>
          <w:rFonts w:ascii="Amiri" w:eastAsia="Times New Roman" w:hAnsi="Amiri" w:cs="Times New Roman"/>
          <w:sz w:val="24"/>
          <w:szCs w:val="24"/>
          <w:rtl/>
        </w:rPr>
        <w:t xml:space="preserve"> ((كشاف القناع)) للبهوتي (1/62)، وينظر: ((المغني)) لابن قدامة</w:t>
      </w:r>
      <w:r w:rsidRPr="003829E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3829EA">
        <w:rPr>
          <w:rFonts w:ascii="Amiri" w:eastAsia="Times New Roman" w:hAnsi="Amiri" w:cs="Times New Roman"/>
          <w:sz w:val="24"/>
          <w:szCs w:val="24"/>
          <w:rtl/>
        </w:rPr>
        <w:t>1/121</w:t>
      </w:r>
      <w:r>
        <w:rPr>
          <w:rFonts w:ascii="Amiri" w:eastAsia="Times New Roman" w:hAnsi="Amiri" w:cs="Times New Roman" w:hint="cs"/>
          <w:sz w:val="24"/>
          <w:szCs w:val="24"/>
          <w:rtl/>
        </w:rPr>
        <w:t>).</w:t>
      </w:r>
    </w:p>
    <w:p w14:paraId="781A105D" w14:textId="77777777" w:rsidR="003829EA" w:rsidRPr="003829EA" w:rsidRDefault="003829EA" w:rsidP="003829EA">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 (6)</w:t>
      </w:r>
      <w:r w:rsidRPr="003829EA">
        <w:rPr>
          <w:rFonts w:ascii="Amiri" w:eastAsia="Times New Roman" w:hAnsi="Amiri" w:cs="Times New Roman"/>
          <w:sz w:val="24"/>
          <w:szCs w:val="24"/>
          <w:rtl/>
        </w:rPr>
        <w:t xml:space="preserve"> ((شرح السنة)) للبغوي (1/385)، ((حاشية ابن عابدين))</w:t>
      </w:r>
      <w:r w:rsidRPr="003829EA">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3829EA">
        <w:rPr>
          <w:rFonts w:ascii="Amiri" w:eastAsia="Times New Roman" w:hAnsi="Amiri" w:cs="Times New Roman"/>
          <w:sz w:val="24"/>
          <w:szCs w:val="24"/>
          <w:rtl/>
        </w:rPr>
        <w:t>1/344</w:t>
      </w:r>
      <w:r>
        <w:rPr>
          <w:rFonts w:ascii="Amiri" w:eastAsia="Times New Roman" w:hAnsi="Amiri" w:cs="Times New Roman" w:hint="cs"/>
          <w:sz w:val="24"/>
          <w:szCs w:val="24"/>
          <w:rtl/>
        </w:rPr>
        <w:t>).</w:t>
      </w:r>
    </w:p>
    <w:p w14:paraId="1AF2BABF" w14:textId="77777777" w:rsidR="002836F0" w:rsidRDefault="002836F0" w:rsidP="003829EA">
      <w:pPr>
        <w:pStyle w:val="Heading1"/>
        <w:shd w:val="clear" w:color="auto" w:fill="FFFFFF"/>
        <w:bidi/>
        <w:spacing w:before="0" w:beforeAutospacing="0"/>
        <w:jc w:val="center"/>
        <w:rPr>
          <w:rFonts w:ascii="Amiri" w:hAnsi="Amiri"/>
          <w:b w:val="0"/>
          <w:bCs w:val="0"/>
          <w:color w:val="C00000"/>
          <w:sz w:val="40"/>
          <w:szCs w:val="40"/>
          <w:rtl/>
        </w:rPr>
      </w:pPr>
    </w:p>
    <w:p w14:paraId="6CF2FEA3"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411F9778"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7402B1EE"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2670E169"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53844CFD"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158A6991"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7A00A97A" w14:textId="77777777" w:rsidR="002836F0" w:rsidRDefault="002836F0" w:rsidP="002836F0">
      <w:pPr>
        <w:pStyle w:val="Heading1"/>
        <w:shd w:val="clear" w:color="auto" w:fill="FFFFFF"/>
        <w:bidi/>
        <w:spacing w:before="0" w:beforeAutospacing="0"/>
        <w:jc w:val="center"/>
        <w:rPr>
          <w:rFonts w:ascii="Amiri" w:hAnsi="Amiri"/>
          <w:b w:val="0"/>
          <w:bCs w:val="0"/>
          <w:color w:val="C00000"/>
          <w:sz w:val="40"/>
          <w:szCs w:val="40"/>
          <w:rtl/>
        </w:rPr>
      </w:pPr>
    </w:p>
    <w:p w14:paraId="0672AA4E" w14:textId="77777777" w:rsidR="003829EA" w:rsidRPr="00BD24B1" w:rsidRDefault="003829EA" w:rsidP="002836F0">
      <w:pPr>
        <w:pStyle w:val="Heading1"/>
        <w:shd w:val="clear" w:color="auto" w:fill="FFFFFF"/>
        <w:bidi/>
        <w:spacing w:before="0" w:beforeAutospacing="0"/>
        <w:jc w:val="center"/>
        <w:rPr>
          <w:rFonts w:ascii="Amiri" w:hAnsi="Amiri"/>
          <w:b w:val="0"/>
          <w:bCs w:val="0"/>
          <w:color w:val="C00000"/>
          <w:sz w:val="40"/>
          <w:szCs w:val="40"/>
          <w:rtl/>
        </w:rPr>
      </w:pPr>
      <w:r w:rsidRPr="00BD24B1">
        <w:rPr>
          <w:rFonts w:ascii="Amiri" w:hAnsi="Amiri"/>
          <w:b w:val="0"/>
          <w:bCs w:val="0"/>
          <w:color w:val="C00000"/>
          <w:sz w:val="40"/>
          <w:szCs w:val="40"/>
          <w:rtl/>
        </w:rPr>
        <w:lastRenderedPageBreak/>
        <w:t>المطلب الرابع: ما يُمنَع من استقباله أو استدباره عند قضاء الحاجة</w:t>
      </w:r>
    </w:p>
    <w:p w14:paraId="77FC24E9" w14:textId="77777777" w:rsidR="003829EA" w:rsidRPr="003829EA" w:rsidRDefault="003829EA" w:rsidP="00BD24B1">
      <w:pPr>
        <w:pStyle w:val="Heading1"/>
        <w:shd w:val="clear" w:color="auto" w:fill="FFFFFF"/>
        <w:bidi/>
        <w:spacing w:before="0" w:beforeAutospacing="0"/>
        <w:rPr>
          <w:rFonts w:ascii="Amiri" w:hAnsi="Amiri"/>
          <w:b w:val="0"/>
          <w:bCs w:val="0"/>
          <w:color w:val="C00000"/>
          <w:sz w:val="36"/>
          <w:szCs w:val="36"/>
        </w:rPr>
      </w:pPr>
      <w:r w:rsidRPr="003829EA">
        <w:rPr>
          <w:rStyle w:val="title-1"/>
          <w:rFonts w:ascii="Amiri" w:hAnsi="Amiri"/>
          <w:b w:val="0"/>
          <w:bCs w:val="0"/>
          <w:color w:val="800000"/>
          <w:sz w:val="36"/>
          <w:szCs w:val="36"/>
          <w:shd w:val="clear" w:color="auto" w:fill="FFFFFF"/>
          <w:rtl/>
        </w:rPr>
        <w:t>الفرع الأوَّل: استقبالُ القِبلةِ واستدبارُها عند قضاءِ الحاجةِ</w:t>
      </w:r>
      <w:r w:rsidRPr="003829EA">
        <w:rPr>
          <w:rFonts w:ascii="Amiri" w:hAnsi="Amiri"/>
          <w:color w:val="555555"/>
          <w:sz w:val="36"/>
          <w:szCs w:val="36"/>
        </w:rPr>
        <w:br/>
      </w:r>
      <w:r w:rsidRPr="003829EA">
        <w:rPr>
          <w:rFonts w:ascii="Amiri" w:hAnsi="Amiri"/>
          <w:b w:val="0"/>
          <w:bCs w:val="0"/>
          <w:color w:val="555555"/>
          <w:sz w:val="36"/>
          <w:szCs w:val="36"/>
          <w:shd w:val="clear" w:color="auto" w:fill="FFFFFF"/>
          <w:rtl/>
        </w:rPr>
        <w:t>يحرُمُ استقبالُ القِبلةِ واستدبارُها حالَ قَضاءِ الحاجةِ في الفَضاءِ، ويجوزُ في البُنيانِ، وهذا مَذهَبُ الجُمهورِ: المالكيَّة</w:t>
      </w:r>
      <w:r w:rsidR="00BD24B1" w:rsidRPr="00BD24B1">
        <w:rPr>
          <w:rFonts w:ascii="Amiri" w:hAnsi="Amiri" w:hint="cs"/>
          <w:b w:val="0"/>
          <w:bCs w:val="0"/>
          <w:color w:val="555555"/>
          <w:sz w:val="36"/>
          <w:szCs w:val="36"/>
          <w:shd w:val="clear" w:color="auto" w:fill="FFFFFF"/>
          <w:vertAlign w:val="superscript"/>
          <w:rtl/>
        </w:rPr>
        <w:t>(1)</w:t>
      </w:r>
      <w:r w:rsidRPr="003829EA">
        <w:rPr>
          <w:rFonts w:ascii="Amiri" w:hAnsi="Amiri"/>
          <w:b w:val="0"/>
          <w:bCs w:val="0"/>
          <w:color w:val="555555"/>
          <w:sz w:val="36"/>
          <w:szCs w:val="36"/>
          <w:shd w:val="clear" w:color="auto" w:fill="FFFFFF"/>
          <w:rtl/>
        </w:rPr>
        <w:t>، والشَّافعيَّة</w:t>
      </w:r>
      <w:r w:rsidR="00BD24B1" w:rsidRPr="00BD24B1">
        <w:rPr>
          <w:rFonts w:ascii="Amiri" w:hAnsi="Amiri" w:hint="cs"/>
          <w:b w:val="0"/>
          <w:bCs w:val="0"/>
          <w:color w:val="555555"/>
          <w:sz w:val="36"/>
          <w:szCs w:val="36"/>
          <w:shd w:val="clear" w:color="auto" w:fill="FFFFFF"/>
          <w:vertAlign w:val="superscript"/>
          <w:rtl/>
        </w:rPr>
        <w:t>(2)</w:t>
      </w:r>
      <w:r w:rsidRPr="003829EA">
        <w:rPr>
          <w:rFonts w:ascii="Amiri" w:hAnsi="Amiri"/>
          <w:b w:val="0"/>
          <w:bCs w:val="0"/>
          <w:color w:val="555555"/>
          <w:sz w:val="36"/>
          <w:szCs w:val="36"/>
          <w:shd w:val="clear" w:color="auto" w:fill="FFFFFF"/>
          <w:rtl/>
        </w:rPr>
        <w:t>، والحنابلةِ</w:t>
      </w:r>
      <w:r w:rsidR="00BD24B1" w:rsidRPr="00BD24B1">
        <w:rPr>
          <w:rFonts w:ascii="Amiri" w:hAnsi="Amiri" w:hint="cs"/>
          <w:b w:val="0"/>
          <w:bCs w:val="0"/>
          <w:color w:val="555555"/>
          <w:sz w:val="36"/>
          <w:szCs w:val="36"/>
          <w:shd w:val="clear" w:color="auto" w:fill="FFFFFF"/>
          <w:vertAlign w:val="superscript"/>
          <w:rtl/>
        </w:rPr>
        <w:t>(3)</w:t>
      </w:r>
      <w:r w:rsidR="00BD24B1">
        <w:rPr>
          <w:rFonts w:ascii="Amiri" w:hAnsi="Amiri" w:hint="cs"/>
          <w:b w:val="0"/>
          <w:bCs w:val="0"/>
          <w:color w:val="555555"/>
          <w:sz w:val="36"/>
          <w:szCs w:val="36"/>
          <w:shd w:val="clear" w:color="auto" w:fill="FFFFFF"/>
          <w:rtl/>
        </w:rPr>
        <w:t>.</w:t>
      </w:r>
      <w:r w:rsidRPr="003829EA">
        <w:rPr>
          <w:rFonts w:ascii="Amiri" w:hAnsi="Amiri"/>
          <w:b w:val="0"/>
          <w:bCs w:val="0"/>
          <w:color w:val="555555"/>
          <w:sz w:val="36"/>
          <w:szCs w:val="36"/>
        </w:rPr>
        <w:br/>
      </w:r>
      <w:r w:rsidRPr="003829EA">
        <w:rPr>
          <w:rStyle w:val="title-2"/>
          <w:rFonts w:ascii="Amiri" w:hAnsi="Amiri"/>
          <w:b w:val="0"/>
          <w:bCs w:val="0"/>
          <w:color w:val="555555"/>
          <w:sz w:val="36"/>
          <w:szCs w:val="36"/>
          <w:shd w:val="clear" w:color="auto" w:fill="FFFFFF"/>
          <w:rtl/>
        </w:rPr>
        <w:t>الأدلَّة مِن السُّنَّةِ</w:t>
      </w:r>
      <w:r w:rsidRPr="003829EA">
        <w:rPr>
          <w:rStyle w:val="title-2"/>
          <w:rFonts w:ascii="Amiri" w:hAnsi="Amiri"/>
          <w:b w:val="0"/>
          <w:bCs w:val="0"/>
          <w:color w:val="555555"/>
          <w:sz w:val="36"/>
          <w:szCs w:val="36"/>
          <w:shd w:val="clear" w:color="auto" w:fill="FFFFFF"/>
        </w:rPr>
        <w:t>:</w:t>
      </w:r>
      <w:r w:rsidRPr="003829EA">
        <w:rPr>
          <w:rFonts w:ascii="Amiri" w:hAnsi="Amiri"/>
          <w:b w:val="0"/>
          <w:bCs w:val="0"/>
          <w:color w:val="555555"/>
          <w:sz w:val="36"/>
          <w:szCs w:val="36"/>
        </w:rPr>
        <w:br/>
      </w:r>
      <w:r w:rsidRPr="003829EA">
        <w:rPr>
          <w:rFonts w:ascii="Amiri" w:hAnsi="Amiri" w:hint="cs"/>
          <w:b w:val="0"/>
          <w:bCs w:val="0"/>
          <w:color w:val="555555"/>
          <w:sz w:val="36"/>
          <w:szCs w:val="36"/>
          <w:shd w:val="clear" w:color="auto" w:fill="FFFFFF"/>
          <w:rtl/>
        </w:rPr>
        <w:t xml:space="preserve">1- </w:t>
      </w:r>
      <w:r w:rsidRPr="003829EA">
        <w:rPr>
          <w:rFonts w:ascii="Amiri" w:hAnsi="Amiri"/>
          <w:b w:val="0"/>
          <w:bCs w:val="0"/>
          <w:color w:val="555555"/>
          <w:sz w:val="36"/>
          <w:szCs w:val="36"/>
          <w:shd w:val="clear" w:color="auto" w:fill="FFFFFF"/>
          <w:rtl/>
        </w:rPr>
        <w:t>عن أبي أيُّوبَ الأنصاريِّ رَضِيَ اللهُ عنه أنَّ النبيَّ صلَّى اللهُ عليه وسلَّم قال</w:t>
      </w:r>
      <w:r w:rsidRPr="003829EA">
        <w:rPr>
          <w:rFonts w:ascii="Amiri" w:hAnsi="Amiri"/>
          <w:b w:val="0"/>
          <w:bCs w:val="0"/>
          <w:color w:val="555555"/>
          <w:sz w:val="36"/>
          <w:szCs w:val="36"/>
          <w:shd w:val="clear" w:color="auto" w:fill="FFFFFF"/>
        </w:rPr>
        <w:t>: </w:t>
      </w:r>
      <w:r>
        <w:rPr>
          <w:rStyle w:val="hadith"/>
          <w:rFonts w:ascii="Amiri" w:hAnsi="Amiri" w:hint="cs"/>
          <w:b w:val="0"/>
          <w:bCs w:val="0"/>
          <w:sz w:val="36"/>
          <w:szCs w:val="36"/>
          <w:shd w:val="clear" w:color="auto" w:fill="FFFFFF"/>
          <w:rtl/>
        </w:rPr>
        <w:t>((</w:t>
      </w:r>
      <w:r w:rsidRPr="003829EA">
        <w:rPr>
          <w:rStyle w:val="hadith"/>
          <w:rFonts w:ascii="Amiri" w:hAnsi="Amiri"/>
          <w:b w:val="0"/>
          <w:bCs w:val="0"/>
          <w:sz w:val="36"/>
          <w:szCs w:val="36"/>
          <w:shd w:val="clear" w:color="auto" w:fill="FFFFFF"/>
          <w:rtl/>
        </w:rPr>
        <w:t>إذا أتيتُم الغائِطَ فلا تستقبِلوا القِبلةَ، ولا تَستَدبِروها ببولٍ ولا غائِطٍ، ولكِن شرِّقوا أو غَرِّبوا</w:t>
      </w:r>
      <w:r w:rsidR="00BD24B1" w:rsidRPr="00BD24B1">
        <w:rPr>
          <w:rStyle w:val="hadith"/>
          <w:rFonts w:ascii="Amiri" w:hAnsi="Amiri" w:hint="cs"/>
          <w:b w:val="0"/>
          <w:bCs w:val="0"/>
          <w:sz w:val="36"/>
          <w:szCs w:val="36"/>
          <w:shd w:val="clear" w:color="auto" w:fill="FFFFFF"/>
          <w:vertAlign w:val="superscript"/>
          <w:rtl/>
        </w:rPr>
        <w:t>(4)</w:t>
      </w:r>
      <w:r>
        <w:rPr>
          <w:rStyle w:val="hadith"/>
          <w:rFonts w:ascii="Amiri" w:hAnsi="Amiri" w:hint="cs"/>
          <w:b w:val="0"/>
          <w:bCs w:val="0"/>
          <w:sz w:val="36"/>
          <w:szCs w:val="36"/>
          <w:shd w:val="clear" w:color="auto" w:fill="FFFFFF"/>
          <w:rtl/>
        </w:rPr>
        <w:t>)</w:t>
      </w:r>
      <w:r w:rsidR="00BB5029">
        <w:rPr>
          <w:rStyle w:val="hadith"/>
          <w:rFonts w:ascii="Amiri" w:hAnsi="Amiri" w:hint="cs"/>
          <w:b w:val="0"/>
          <w:bCs w:val="0"/>
          <w:sz w:val="36"/>
          <w:szCs w:val="36"/>
          <w:shd w:val="clear" w:color="auto" w:fill="FFFFFF"/>
          <w:rtl/>
        </w:rPr>
        <w:t>)</w:t>
      </w:r>
      <w:r w:rsidR="00BD24B1" w:rsidRPr="00BD24B1">
        <w:rPr>
          <w:rStyle w:val="hadith"/>
          <w:rFonts w:ascii="Amiri" w:hAnsi="Amiri" w:hint="cs"/>
          <w:b w:val="0"/>
          <w:bCs w:val="0"/>
          <w:sz w:val="36"/>
          <w:szCs w:val="36"/>
          <w:shd w:val="clear" w:color="auto" w:fill="FFFFFF"/>
          <w:vertAlign w:val="superscript"/>
          <w:rtl/>
        </w:rPr>
        <w:t>(5)</w:t>
      </w:r>
      <w:r>
        <w:rPr>
          <w:rStyle w:val="hadith"/>
          <w:rFonts w:ascii="Amiri" w:hAnsi="Amiri" w:hint="cs"/>
          <w:b w:val="0"/>
          <w:bCs w:val="0"/>
          <w:sz w:val="36"/>
          <w:szCs w:val="36"/>
          <w:shd w:val="clear" w:color="auto" w:fill="FFFFFF"/>
          <w:rtl/>
        </w:rPr>
        <w:t>.</w:t>
      </w:r>
      <w:r w:rsidRPr="003829EA">
        <w:rPr>
          <w:rFonts w:ascii="Amiri" w:hAnsi="Amiri"/>
          <w:b w:val="0"/>
          <w:bCs w:val="0"/>
          <w:color w:val="555555"/>
          <w:sz w:val="36"/>
          <w:szCs w:val="36"/>
        </w:rPr>
        <w:br/>
      </w:r>
      <w:r w:rsidRPr="003829EA">
        <w:rPr>
          <w:rStyle w:val="title-2"/>
          <w:rFonts w:ascii="Amiri" w:hAnsi="Amiri"/>
          <w:b w:val="0"/>
          <w:bCs w:val="0"/>
          <w:color w:val="555555"/>
          <w:sz w:val="36"/>
          <w:szCs w:val="36"/>
          <w:shd w:val="clear" w:color="auto" w:fill="FFFFFF"/>
          <w:rtl/>
        </w:rPr>
        <w:t>وجه الدَّلالة</w:t>
      </w:r>
      <w:r w:rsidRPr="003829EA">
        <w:rPr>
          <w:rStyle w:val="title-2"/>
          <w:rFonts w:ascii="Amiri" w:hAnsi="Amiri"/>
          <w:b w:val="0"/>
          <w:bCs w:val="0"/>
          <w:color w:val="555555"/>
          <w:sz w:val="36"/>
          <w:szCs w:val="36"/>
          <w:shd w:val="clear" w:color="auto" w:fill="FFFFFF"/>
        </w:rPr>
        <w:t>:</w:t>
      </w:r>
      <w:r w:rsidRPr="003829EA">
        <w:rPr>
          <w:rFonts w:ascii="Amiri" w:hAnsi="Amiri"/>
          <w:b w:val="0"/>
          <w:bCs w:val="0"/>
          <w:color w:val="555555"/>
          <w:sz w:val="36"/>
          <w:szCs w:val="36"/>
        </w:rPr>
        <w:br/>
      </w:r>
      <w:r w:rsidRPr="003829EA">
        <w:rPr>
          <w:rFonts w:ascii="Amiri" w:hAnsi="Amiri"/>
          <w:b w:val="0"/>
          <w:bCs w:val="0"/>
          <w:color w:val="555555"/>
          <w:sz w:val="36"/>
          <w:szCs w:val="36"/>
          <w:shd w:val="clear" w:color="auto" w:fill="FFFFFF"/>
          <w:rtl/>
        </w:rPr>
        <w:t>أنَّ حقيقةَ الغائِطِ، المكانُ المُنخفِض؛ ففي الحديثِ إشارةٌ أنَّ المرادَ النَّهيُ عن استقبالِ القِبلةِ واستدبارِها في الفَضاءِ</w:t>
      </w:r>
      <w:r w:rsidR="00BD24B1" w:rsidRPr="00BD24B1">
        <w:rPr>
          <w:rFonts w:ascii="Amiri" w:hAnsi="Amiri" w:hint="cs"/>
          <w:b w:val="0"/>
          <w:bCs w:val="0"/>
          <w:color w:val="555555"/>
          <w:sz w:val="36"/>
          <w:szCs w:val="36"/>
          <w:shd w:val="clear" w:color="auto" w:fill="FFFFFF"/>
          <w:vertAlign w:val="superscript"/>
          <w:rtl/>
        </w:rPr>
        <w:t>(6)</w:t>
      </w:r>
      <w:r w:rsidR="00BD24B1">
        <w:rPr>
          <w:rFonts w:ascii="Amiri" w:hAnsi="Amiri" w:hint="cs"/>
          <w:b w:val="0"/>
          <w:bCs w:val="0"/>
          <w:color w:val="555555"/>
          <w:sz w:val="36"/>
          <w:szCs w:val="36"/>
          <w:shd w:val="clear" w:color="auto" w:fill="FFFFFF"/>
          <w:rtl/>
        </w:rPr>
        <w:t>.</w:t>
      </w:r>
      <w:r w:rsidRPr="003829EA">
        <w:rPr>
          <w:rFonts w:ascii="Amiri" w:hAnsi="Amiri"/>
          <w:b w:val="0"/>
          <w:bCs w:val="0"/>
          <w:color w:val="555555"/>
          <w:sz w:val="36"/>
          <w:szCs w:val="36"/>
        </w:rPr>
        <w:br/>
      </w:r>
      <w:r w:rsidRPr="003829EA">
        <w:rPr>
          <w:rFonts w:ascii="Amiri" w:hAnsi="Amiri" w:hint="cs"/>
          <w:b w:val="0"/>
          <w:bCs w:val="0"/>
          <w:color w:val="555555"/>
          <w:sz w:val="36"/>
          <w:szCs w:val="36"/>
          <w:shd w:val="clear" w:color="auto" w:fill="FFFFFF"/>
          <w:rtl/>
        </w:rPr>
        <w:t xml:space="preserve">2- </w:t>
      </w:r>
      <w:r w:rsidRPr="003829EA">
        <w:rPr>
          <w:rFonts w:ascii="Amiri" w:hAnsi="Amiri"/>
          <w:b w:val="0"/>
          <w:bCs w:val="0"/>
          <w:color w:val="555555"/>
          <w:sz w:val="36"/>
          <w:szCs w:val="36"/>
          <w:shd w:val="clear" w:color="auto" w:fill="FFFFFF"/>
          <w:rtl/>
        </w:rPr>
        <w:t>عن عبدِ اللهِ بنِ عُمرَ رَضِيَ اللهُ عنهما، أنَّه كان يقول</w:t>
      </w:r>
      <w:r w:rsidRPr="003829EA">
        <w:rPr>
          <w:rFonts w:ascii="Amiri" w:hAnsi="Amiri"/>
          <w:b w:val="0"/>
          <w:bCs w:val="0"/>
          <w:color w:val="555555"/>
          <w:sz w:val="36"/>
          <w:szCs w:val="36"/>
          <w:shd w:val="clear" w:color="auto" w:fill="FFFFFF"/>
        </w:rPr>
        <w:t>: </w:t>
      </w:r>
      <w:r>
        <w:rPr>
          <w:rStyle w:val="hadith"/>
          <w:rFonts w:ascii="Amiri" w:hAnsi="Amiri" w:hint="cs"/>
          <w:b w:val="0"/>
          <w:bCs w:val="0"/>
          <w:sz w:val="36"/>
          <w:szCs w:val="36"/>
          <w:shd w:val="clear" w:color="auto" w:fill="FFFFFF"/>
          <w:rtl/>
        </w:rPr>
        <w:t>((</w:t>
      </w:r>
      <w:r w:rsidRPr="003829EA">
        <w:rPr>
          <w:rStyle w:val="hadith"/>
          <w:rFonts w:ascii="Amiri" w:hAnsi="Amiri"/>
          <w:b w:val="0"/>
          <w:bCs w:val="0"/>
          <w:sz w:val="36"/>
          <w:szCs w:val="36"/>
          <w:shd w:val="clear" w:color="auto" w:fill="FFFFFF"/>
          <w:rtl/>
        </w:rPr>
        <w:t>إنَّ ناسًا يقولون: إذا قعدْتَ على حاجَتِك فلا تستقبلِ القِبلةَ ولا بَيتَ المَقدِس، فقال عبدُ اللهِ بنُ عُمَرَ: لقد ارتقيتُ يومًا على ظَهرِ بيتٍ لنا، فرأيتُ رسولَ الله صلَّى اللهُ عليه وسلَّم على لَبِنَتينِ، مُستقبلًا بيتَ المقدِسِ لِحاجَتِه</w:t>
      </w:r>
      <w:r>
        <w:rPr>
          <w:rStyle w:val="hadith"/>
          <w:rFonts w:ascii="Amiri" w:hAnsi="Amiri" w:hint="cs"/>
          <w:b w:val="0"/>
          <w:bCs w:val="0"/>
          <w:sz w:val="36"/>
          <w:szCs w:val="36"/>
          <w:shd w:val="clear" w:color="auto" w:fill="FFFFFF"/>
          <w:rtl/>
        </w:rPr>
        <w:t>))</w:t>
      </w:r>
      <w:r w:rsidR="00BD24B1" w:rsidRPr="00BD24B1">
        <w:rPr>
          <w:rStyle w:val="hadith"/>
          <w:rFonts w:ascii="Amiri" w:hAnsi="Amiri" w:hint="cs"/>
          <w:b w:val="0"/>
          <w:bCs w:val="0"/>
          <w:sz w:val="36"/>
          <w:szCs w:val="36"/>
          <w:shd w:val="clear" w:color="auto" w:fill="FFFFFF"/>
          <w:vertAlign w:val="superscript"/>
          <w:rtl/>
        </w:rPr>
        <w:t>(7)</w:t>
      </w:r>
      <w:r>
        <w:rPr>
          <w:rStyle w:val="hadith"/>
          <w:rFonts w:ascii="Amiri" w:hAnsi="Amiri" w:hint="cs"/>
          <w:b w:val="0"/>
          <w:bCs w:val="0"/>
          <w:sz w:val="36"/>
          <w:szCs w:val="36"/>
          <w:shd w:val="clear" w:color="auto" w:fill="FFFFFF"/>
          <w:rtl/>
        </w:rPr>
        <w:t>.</w:t>
      </w:r>
      <w:r w:rsidRPr="003829EA">
        <w:rPr>
          <w:rFonts w:ascii="Amiri" w:hAnsi="Amiri"/>
          <w:b w:val="0"/>
          <w:bCs w:val="0"/>
          <w:color w:val="555555"/>
          <w:sz w:val="36"/>
          <w:szCs w:val="36"/>
        </w:rPr>
        <w:br/>
      </w:r>
      <w:r w:rsidRPr="003829EA">
        <w:rPr>
          <w:rFonts w:ascii="Amiri" w:hAnsi="Amiri" w:hint="cs"/>
          <w:b w:val="0"/>
          <w:bCs w:val="0"/>
          <w:color w:val="555555"/>
          <w:sz w:val="36"/>
          <w:szCs w:val="36"/>
          <w:shd w:val="clear" w:color="auto" w:fill="FFFFFF"/>
          <w:rtl/>
        </w:rPr>
        <w:t xml:space="preserve">3- </w:t>
      </w:r>
      <w:r w:rsidRPr="003829EA">
        <w:rPr>
          <w:rFonts w:ascii="Amiri" w:hAnsi="Amiri"/>
          <w:b w:val="0"/>
          <w:bCs w:val="0"/>
          <w:color w:val="555555"/>
          <w:sz w:val="36"/>
          <w:szCs w:val="36"/>
          <w:shd w:val="clear" w:color="auto" w:fill="FFFFFF"/>
          <w:rtl/>
        </w:rPr>
        <w:t>عن جابرِ بنِ عَبدِ الله رَضِيَ اللهُ عنه قال</w:t>
      </w:r>
      <w:r w:rsidRPr="003829EA">
        <w:rPr>
          <w:rFonts w:ascii="Amiri" w:hAnsi="Amiri"/>
          <w:b w:val="0"/>
          <w:bCs w:val="0"/>
          <w:color w:val="555555"/>
          <w:sz w:val="36"/>
          <w:szCs w:val="36"/>
          <w:shd w:val="clear" w:color="auto" w:fill="FFFFFF"/>
        </w:rPr>
        <w:t>: </w:t>
      </w:r>
      <w:r>
        <w:rPr>
          <w:rStyle w:val="hadith"/>
          <w:rFonts w:ascii="Amiri" w:hAnsi="Amiri" w:hint="cs"/>
          <w:b w:val="0"/>
          <w:bCs w:val="0"/>
          <w:sz w:val="36"/>
          <w:szCs w:val="36"/>
          <w:shd w:val="clear" w:color="auto" w:fill="FFFFFF"/>
          <w:rtl/>
        </w:rPr>
        <w:t>((</w:t>
      </w:r>
      <w:r w:rsidRPr="003829EA">
        <w:rPr>
          <w:rStyle w:val="hadith"/>
          <w:rFonts w:ascii="Amiri" w:hAnsi="Amiri"/>
          <w:b w:val="0"/>
          <w:bCs w:val="0"/>
          <w:sz w:val="36"/>
          <w:szCs w:val="36"/>
          <w:shd w:val="clear" w:color="auto" w:fill="FFFFFF"/>
          <w:rtl/>
        </w:rPr>
        <w:t>نَهى نبيُّ الله صلَّى اللهُ عليه وسلَّم أن نستقبِلَ القِبلةَ ببولٍ، فرأيتُه قبلَ أن يُقبَضَ بعامٍ يَستقبِلُها</w:t>
      </w:r>
      <w:r>
        <w:rPr>
          <w:rStyle w:val="hadith"/>
          <w:rFonts w:ascii="Amiri" w:hAnsi="Amiri" w:hint="cs"/>
          <w:b w:val="0"/>
          <w:bCs w:val="0"/>
          <w:sz w:val="36"/>
          <w:szCs w:val="36"/>
          <w:shd w:val="clear" w:color="auto" w:fill="FFFFFF"/>
          <w:rtl/>
        </w:rPr>
        <w:t>))</w:t>
      </w:r>
      <w:r w:rsidR="00BD24B1" w:rsidRPr="00BD24B1">
        <w:rPr>
          <w:rStyle w:val="hadith"/>
          <w:rFonts w:ascii="Amiri" w:hAnsi="Amiri" w:hint="cs"/>
          <w:b w:val="0"/>
          <w:bCs w:val="0"/>
          <w:sz w:val="36"/>
          <w:szCs w:val="36"/>
          <w:shd w:val="clear" w:color="auto" w:fill="FFFFFF"/>
          <w:vertAlign w:val="superscript"/>
          <w:rtl/>
        </w:rPr>
        <w:t>(8)</w:t>
      </w:r>
      <w:r>
        <w:rPr>
          <w:rStyle w:val="hadith"/>
          <w:rFonts w:ascii="Amiri" w:hAnsi="Amiri" w:hint="cs"/>
          <w:b w:val="0"/>
          <w:bCs w:val="0"/>
          <w:sz w:val="36"/>
          <w:szCs w:val="36"/>
          <w:shd w:val="clear" w:color="auto" w:fill="FFFFFF"/>
          <w:rtl/>
        </w:rPr>
        <w:t>.</w:t>
      </w:r>
      <w:r w:rsidRPr="003829EA">
        <w:rPr>
          <w:rFonts w:ascii="Amiri" w:hAnsi="Amiri"/>
          <w:b w:val="0"/>
          <w:bCs w:val="0"/>
          <w:color w:val="555555"/>
          <w:sz w:val="36"/>
          <w:szCs w:val="36"/>
        </w:rPr>
        <w:br/>
      </w:r>
      <w:r w:rsidRPr="003829EA">
        <w:rPr>
          <w:rFonts w:ascii="Amiri" w:hAnsi="Amiri" w:hint="cs"/>
          <w:b w:val="0"/>
          <w:bCs w:val="0"/>
          <w:color w:val="555555"/>
          <w:sz w:val="36"/>
          <w:szCs w:val="36"/>
          <w:shd w:val="clear" w:color="auto" w:fill="FFFFFF"/>
          <w:rtl/>
        </w:rPr>
        <w:t xml:space="preserve">4- </w:t>
      </w:r>
      <w:r w:rsidRPr="003829EA">
        <w:rPr>
          <w:rFonts w:ascii="Amiri" w:hAnsi="Amiri"/>
          <w:b w:val="0"/>
          <w:bCs w:val="0"/>
          <w:color w:val="555555"/>
          <w:sz w:val="36"/>
          <w:szCs w:val="36"/>
          <w:shd w:val="clear" w:color="auto" w:fill="FFFFFF"/>
          <w:rtl/>
        </w:rPr>
        <w:t>عن مَرْوانَ بنِ الأصفَرِ قال</w:t>
      </w:r>
      <w:r w:rsidRPr="003829EA">
        <w:rPr>
          <w:rFonts w:ascii="Amiri" w:hAnsi="Amiri"/>
          <w:b w:val="0"/>
          <w:bCs w:val="0"/>
          <w:color w:val="555555"/>
          <w:sz w:val="36"/>
          <w:szCs w:val="36"/>
          <w:shd w:val="clear" w:color="auto" w:fill="FFFFFF"/>
        </w:rPr>
        <w:t>: </w:t>
      </w:r>
      <w:r>
        <w:rPr>
          <w:rStyle w:val="hadith"/>
          <w:rFonts w:ascii="Amiri" w:hAnsi="Amiri" w:hint="cs"/>
          <w:b w:val="0"/>
          <w:bCs w:val="0"/>
          <w:sz w:val="36"/>
          <w:szCs w:val="36"/>
          <w:shd w:val="clear" w:color="auto" w:fill="FFFFFF"/>
          <w:rtl/>
        </w:rPr>
        <w:t>((</w:t>
      </w:r>
      <w:r w:rsidRPr="003829EA">
        <w:rPr>
          <w:rStyle w:val="hadith"/>
          <w:rFonts w:ascii="Amiri" w:hAnsi="Amiri"/>
          <w:b w:val="0"/>
          <w:bCs w:val="0"/>
          <w:sz w:val="36"/>
          <w:szCs w:val="36"/>
          <w:shd w:val="clear" w:color="auto" w:fill="FFFFFF"/>
          <w:rtl/>
        </w:rPr>
        <w:t>رأيتُ ابنَ عمرَ أناخ راحِلتَه مستقبِلَ القِبلة، ثمَّ جلسَ يبولُ إليها: فقلتُ: يا أبا عبدِ الرَّحمن، أليس قد نُهِيَ عن هذا؟ قال: بلى، إنَّما نُهِيَ عن ذلك في الفَضاءِ، فإذا كان بينَك وبين القِبلةِ شيءٌ يستُرُك فلا بأسَ</w:t>
      </w:r>
      <w:r>
        <w:rPr>
          <w:rStyle w:val="hadith"/>
          <w:rFonts w:ascii="Amiri" w:hAnsi="Amiri" w:hint="cs"/>
          <w:b w:val="0"/>
          <w:bCs w:val="0"/>
          <w:sz w:val="36"/>
          <w:szCs w:val="36"/>
          <w:shd w:val="clear" w:color="auto" w:fill="FFFFFF"/>
          <w:rtl/>
        </w:rPr>
        <w:t>))</w:t>
      </w:r>
      <w:r w:rsidR="00BD24B1" w:rsidRPr="00BD24B1">
        <w:rPr>
          <w:rStyle w:val="hadith"/>
          <w:rFonts w:ascii="Amiri" w:hAnsi="Amiri" w:hint="cs"/>
          <w:b w:val="0"/>
          <w:bCs w:val="0"/>
          <w:sz w:val="36"/>
          <w:szCs w:val="36"/>
          <w:shd w:val="clear" w:color="auto" w:fill="FFFFFF"/>
          <w:vertAlign w:val="superscript"/>
          <w:rtl/>
        </w:rPr>
        <w:t>(9)</w:t>
      </w:r>
      <w:r>
        <w:rPr>
          <w:rStyle w:val="hadith"/>
          <w:rFonts w:ascii="Amiri" w:hAnsi="Amiri" w:hint="cs"/>
          <w:b w:val="0"/>
          <w:bCs w:val="0"/>
          <w:sz w:val="36"/>
          <w:szCs w:val="36"/>
          <w:shd w:val="clear" w:color="auto" w:fill="FFFFFF"/>
          <w:rtl/>
        </w:rPr>
        <w:t>.</w:t>
      </w:r>
      <w:r w:rsidRPr="003829EA">
        <w:rPr>
          <w:rFonts w:ascii="Amiri" w:hAnsi="Amiri"/>
          <w:b w:val="0"/>
          <w:bCs w:val="0"/>
          <w:color w:val="555555"/>
          <w:sz w:val="36"/>
          <w:szCs w:val="36"/>
        </w:rPr>
        <w:br/>
      </w:r>
      <w:r w:rsidRPr="003829EA">
        <w:rPr>
          <w:rStyle w:val="title-1"/>
          <w:rFonts w:ascii="Amiri" w:hAnsi="Amiri"/>
          <w:b w:val="0"/>
          <w:bCs w:val="0"/>
          <w:color w:val="800000"/>
          <w:sz w:val="36"/>
          <w:szCs w:val="36"/>
          <w:shd w:val="clear" w:color="auto" w:fill="FFFFFF"/>
          <w:rtl/>
        </w:rPr>
        <w:t>الفرع الثاني: استقبالُ الرِّيحِ بالبَولِ</w:t>
      </w:r>
      <w:r w:rsidRPr="003829EA">
        <w:rPr>
          <w:rFonts w:ascii="Amiri" w:hAnsi="Amiri"/>
          <w:b w:val="0"/>
          <w:bCs w:val="0"/>
          <w:color w:val="555555"/>
          <w:sz w:val="36"/>
          <w:szCs w:val="36"/>
        </w:rPr>
        <w:br/>
      </w:r>
      <w:r w:rsidRPr="003829EA">
        <w:rPr>
          <w:rFonts w:ascii="Amiri" w:hAnsi="Amiri"/>
          <w:b w:val="0"/>
          <w:bCs w:val="0"/>
          <w:color w:val="555555"/>
          <w:sz w:val="36"/>
          <w:szCs w:val="36"/>
          <w:shd w:val="clear" w:color="auto" w:fill="FFFFFF"/>
          <w:rtl/>
        </w:rPr>
        <w:t>يُكرَه استقبالُ الرِّيحِ بالبَولِ، وهذا باتِّفاقِ المَذاهِبِ الفِقهيَّةِ الأربَعةِ: الحنفيَّة</w:t>
      </w:r>
      <w:r w:rsidR="00BD24B1" w:rsidRPr="00BD24B1">
        <w:rPr>
          <w:rFonts w:ascii="Amiri" w:hAnsi="Amiri" w:hint="cs"/>
          <w:b w:val="0"/>
          <w:bCs w:val="0"/>
          <w:color w:val="555555"/>
          <w:sz w:val="36"/>
          <w:szCs w:val="36"/>
          <w:shd w:val="clear" w:color="auto" w:fill="FFFFFF"/>
          <w:vertAlign w:val="superscript"/>
          <w:rtl/>
        </w:rPr>
        <w:t>(10)</w:t>
      </w:r>
      <w:r w:rsidRPr="003829EA">
        <w:rPr>
          <w:rFonts w:ascii="Amiri" w:hAnsi="Amiri"/>
          <w:b w:val="0"/>
          <w:bCs w:val="0"/>
          <w:color w:val="555555"/>
          <w:sz w:val="36"/>
          <w:szCs w:val="36"/>
          <w:shd w:val="clear" w:color="auto" w:fill="FFFFFF"/>
          <w:rtl/>
        </w:rPr>
        <w:t>، والمالكيَّة</w:t>
      </w:r>
      <w:r w:rsidR="00BD24B1" w:rsidRPr="00BD24B1">
        <w:rPr>
          <w:rFonts w:ascii="Amiri" w:hAnsi="Amiri" w:hint="cs"/>
          <w:b w:val="0"/>
          <w:bCs w:val="0"/>
          <w:color w:val="555555"/>
          <w:sz w:val="36"/>
          <w:szCs w:val="36"/>
          <w:shd w:val="clear" w:color="auto" w:fill="FFFFFF"/>
          <w:vertAlign w:val="superscript"/>
          <w:rtl/>
        </w:rPr>
        <w:t>(11)</w:t>
      </w:r>
      <w:r w:rsidRPr="003829EA">
        <w:rPr>
          <w:rFonts w:ascii="Amiri" w:hAnsi="Amiri"/>
          <w:b w:val="0"/>
          <w:bCs w:val="0"/>
          <w:color w:val="555555"/>
          <w:sz w:val="36"/>
          <w:szCs w:val="36"/>
          <w:shd w:val="clear" w:color="auto" w:fill="FFFFFF"/>
          <w:rtl/>
        </w:rPr>
        <w:t>، والشَّافعيَّة</w:t>
      </w:r>
      <w:r w:rsidR="00BD24B1" w:rsidRPr="00BD24B1">
        <w:rPr>
          <w:rFonts w:ascii="Amiri" w:hAnsi="Amiri" w:hint="cs"/>
          <w:b w:val="0"/>
          <w:bCs w:val="0"/>
          <w:color w:val="555555"/>
          <w:sz w:val="36"/>
          <w:szCs w:val="36"/>
          <w:shd w:val="clear" w:color="auto" w:fill="FFFFFF"/>
          <w:vertAlign w:val="superscript"/>
          <w:rtl/>
        </w:rPr>
        <w:t>(12)</w:t>
      </w:r>
      <w:r w:rsidRPr="003829EA">
        <w:rPr>
          <w:rFonts w:ascii="Amiri" w:hAnsi="Amiri"/>
          <w:b w:val="0"/>
          <w:bCs w:val="0"/>
          <w:color w:val="555555"/>
          <w:sz w:val="36"/>
          <w:szCs w:val="36"/>
          <w:shd w:val="clear" w:color="auto" w:fill="FFFFFF"/>
          <w:rtl/>
        </w:rPr>
        <w:t>، والحنابلة</w:t>
      </w:r>
      <w:r w:rsidR="00BD24B1" w:rsidRPr="00BD24B1">
        <w:rPr>
          <w:rFonts w:ascii="Amiri" w:hAnsi="Amiri" w:hint="cs"/>
          <w:b w:val="0"/>
          <w:bCs w:val="0"/>
          <w:color w:val="555555"/>
          <w:sz w:val="36"/>
          <w:szCs w:val="36"/>
          <w:shd w:val="clear" w:color="auto" w:fill="FFFFFF"/>
          <w:vertAlign w:val="superscript"/>
          <w:rtl/>
        </w:rPr>
        <w:t>(13)</w:t>
      </w:r>
      <w:r w:rsidRPr="003829EA">
        <w:rPr>
          <w:rFonts w:ascii="Amiri" w:hAnsi="Amiri"/>
          <w:b w:val="0"/>
          <w:bCs w:val="0"/>
          <w:color w:val="555555"/>
          <w:sz w:val="36"/>
          <w:szCs w:val="36"/>
          <w:shd w:val="clear" w:color="auto" w:fill="FFFFFF"/>
          <w:rtl/>
        </w:rPr>
        <w:t>؛ وذلك خَشيةَ أن تردَّ عليه الرِّيحُ بَولَه</w:t>
      </w:r>
      <w:r w:rsidR="00BD24B1" w:rsidRPr="00BD24B1">
        <w:rPr>
          <w:rFonts w:ascii="Amiri" w:hAnsi="Amiri" w:hint="cs"/>
          <w:b w:val="0"/>
          <w:bCs w:val="0"/>
          <w:color w:val="555555"/>
          <w:sz w:val="36"/>
          <w:szCs w:val="36"/>
          <w:shd w:val="clear" w:color="auto" w:fill="FFFFFF"/>
          <w:vertAlign w:val="superscript"/>
          <w:rtl/>
        </w:rPr>
        <w:t>(14)</w:t>
      </w:r>
      <w:r w:rsidR="00BD24B1">
        <w:rPr>
          <w:rFonts w:ascii="Amiri" w:hAnsi="Amiri" w:hint="cs"/>
          <w:b w:val="0"/>
          <w:bCs w:val="0"/>
          <w:color w:val="555555"/>
          <w:sz w:val="36"/>
          <w:szCs w:val="36"/>
          <w:shd w:val="clear" w:color="auto" w:fill="FFFFFF"/>
          <w:rtl/>
        </w:rPr>
        <w:t>.</w:t>
      </w:r>
    </w:p>
    <w:p w14:paraId="1F20EFCA" w14:textId="77777777" w:rsidR="00BD24B1" w:rsidRDefault="00BD24B1" w:rsidP="00BD24B1">
      <w:pPr>
        <w:pStyle w:val="Heading1"/>
        <w:shd w:val="clear" w:color="auto" w:fill="FFFFFF"/>
        <w:bidi/>
        <w:spacing w:before="0" w:beforeAutospacing="0"/>
        <w:rPr>
          <w:rStyle w:val="hadith"/>
          <w:rFonts w:ascii="Amiri" w:hAnsi="Amiri"/>
          <w:b w:val="0"/>
          <w:bCs w:val="0"/>
          <w:sz w:val="32"/>
          <w:szCs w:val="32"/>
          <w:shd w:val="clear" w:color="auto" w:fill="FFFFFF"/>
          <w:rtl/>
        </w:rPr>
      </w:pPr>
      <w:r w:rsidRPr="006A7D54">
        <w:rPr>
          <w:rStyle w:val="hadith"/>
          <w:rFonts w:ascii="Amiri" w:hAnsi="Amiri" w:hint="cs"/>
          <w:b w:val="0"/>
          <w:bCs w:val="0"/>
          <w:sz w:val="32"/>
          <w:szCs w:val="32"/>
          <w:shd w:val="clear" w:color="auto" w:fill="FFFFFF"/>
          <w:rtl/>
        </w:rPr>
        <w:t>ــــــــــــــــــــــــــــــ</w:t>
      </w:r>
    </w:p>
    <w:p w14:paraId="4D9BD6A6"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w:t>
      </w:r>
      <w:r w:rsidRPr="00BD24B1">
        <w:rPr>
          <w:rFonts w:ascii="Amiri" w:eastAsia="Times New Roman" w:hAnsi="Amiri" w:cs="Times New Roman"/>
          <w:sz w:val="24"/>
          <w:szCs w:val="24"/>
        </w:rPr>
        <w:t> </w:t>
      </w:r>
      <w:r w:rsidRPr="00BD24B1">
        <w:rPr>
          <w:rFonts w:ascii="Amiri" w:eastAsia="Times New Roman" w:hAnsi="Amiri" w:cs="Times New Roman"/>
          <w:sz w:val="24"/>
          <w:szCs w:val="24"/>
          <w:rtl/>
        </w:rPr>
        <w:t>((شرح الزرقاني على مختصر خليل)) (1/143)، وينظر: ((المدونة الكبرى)) لسحنون (1/117)، ((الذخيرة)) للقرافي</w:t>
      </w:r>
      <w:r w:rsidRPr="00BD24B1">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BD24B1">
        <w:rPr>
          <w:rFonts w:ascii="Amiri" w:eastAsia="Times New Roman" w:hAnsi="Amiri" w:cs="Times New Roman"/>
          <w:sz w:val="24"/>
          <w:szCs w:val="24"/>
          <w:rtl/>
        </w:rPr>
        <w:t>1/204</w:t>
      </w:r>
      <w:r>
        <w:rPr>
          <w:rFonts w:ascii="Amiri" w:eastAsia="Times New Roman" w:hAnsi="Amiri" w:cs="Times New Roman" w:hint="cs"/>
          <w:sz w:val="24"/>
          <w:szCs w:val="24"/>
          <w:rtl/>
        </w:rPr>
        <w:t>).</w:t>
      </w:r>
    </w:p>
    <w:p w14:paraId="6E8675F8"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w:t>
      </w:r>
      <w:r w:rsidRPr="00BD24B1">
        <w:rPr>
          <w:rFonts w:ascii="Amiri" w:eastAsia="Times New Roman" w:hAnsi="Amiri" w:cs="Times New Roman"/>
          <w:sz w:val="24"/>
          <w:szCs w:val="24"/>
          <w:rtl/>
        </w:rPr>
        <w:t xml:space="preserve"> ((مغني المحتاج)) للشربيني</w:t>
      </w:r>
      <w:r w:rsidRPr="00BD24B1">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BD24B1">
        <w:rPr>
          <w:rFonts w:ascii="Amiri" w:eastAsia="Times New Roman" w:hAnsi="Amiri" w:cs="Times New Roman"/>
          <w:sz w:val="24"/>
          <w:szCs w:val="24"/>
          <w:rtl/>
        </w:rPr>
        <w:t>1/40</w:t>
      </w:r>
      <w:r>
        <w:rPr>
          <w:rFonts w:ascii="Amiri" w:eastAsia="Times New Roman" w:hAnsi="Amiri" w:cs="Times New Roman" w:hint="cs"/>
          <w:sz w:val="24"/>
          <w:szCs w:val="24"/>
          <w:rtl/>
        </w:rPr>
        <w:t>).</w:t>
      </w:r>
    </w:p>
    <w:p w14:paraId="376898DD"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w:t>
      </w:r>
      <w:r w:rsidRPr="00BD24B1">
        <w:rPr>
          <w:rFonts w:ascii="Amiri" w:eastAsia="Times New Roman" w:hAnsi="Amiri" w:cs="Times New Roman"/>
          <w:sz w:val="24"/>
          <w:szCs w:val="24"/>
          <w:rtl/>
        </w:rPr>
        <w:t xml:space="preserve"> ((الإنصاف)) للمرداوي</w:t>
      </w:r>
      <w:r w:rsidRPr="00BD24B1">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BD24B1">
        <w:rPr>
          <w:rFonts w:ascii="Amiri" w:eastAsia="Times New Roman" w:hAnsi="Amiri" w:cs="Times New Roman"/>
          <w:sz w:val="24"/>
          <w:szCs w:val="24"/>
          <w:rtl/>
        </w:rPr>
        <w:t>1/82</w:t>
      </w:r>
      <w:r>
        <w:rPr>
          <w:rFonts w:ascii="Amiri" w:eastAsia="Times New Roman" w:hAnsi="Amiri" w:cs="Times New Roman" w:hint="cs"/>
          <w:sz w:val="24"/>
          <w:szCs w:val="24"/>
          <w:rtl/>
        </w:rPr>
        <w:t>).</w:t>
      </w:r>
    </w:p>
    <w:p w14:paraId="42BD342C"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lastRenderedPageBreak/>
        <w:t xml:space="preserve">(4) </w:t>
      </w:r>
      <w:r w:rsidRPr="00BD24B1">
        <w:rPr>
          <w:rFonts w:ascii="Amiri" w:eastAsia="Times New Roman" w:hAnsi="Amiri" w:cs="Times New Roman"/>
          <w:sz w:val="24"/>
          <w:szCs w:val="24"/>
          <w:rtl/>
        </w:rPr>
        <w:t>فيه دليلٌ على جوازِ استقبالِ الشَّمسِ واستدبارها أثناءَ قضاء الحاجة</w:t>
      </w:r>
      <w:r w:rsidRPr="00BD24B1">
        <w:rPr>
          <w:rFonts w:ascii="Amiri" w:eastAsia="Times New Roman" w:hAnsi="Amiri" w:cs="Times New Roman"/>
          <w:sz w:val="24"/>
          <w:szCs w:val="24"/>
        </w:rPr>
        <w:t>.</w:t>
      </w:r>
    </w:p>
    <w:p w14:paraId="6F874650"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(5) </w:t>
      </w:r>
      <w:r w:rsidRPr="00BD24B1">
        <w:rPr>
          <w:rFonts w:ascii="Amiri" w:eastAsia="Times New Roman" w:hAnsi="Amiri" w:cs="Times New Roman"/>
          <w:sz w:val="24"/>
          <w:szCs w:val="24"/>
          <w:rtl/>
        </w:rPr>
        <w:t>رواه البخاري (394) واللفظ له، ومسلم</w:t>
      </w:r>
      <w:r w:rsidRPr="00BD24B1">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BD24B1">
        <w:rPr>
          <w:rFonts w:ascii="Amiri" w:eastAsia="Times New Roman" w:hAnsi="Amiri" w:cs="Times New Roman"/>
          <w:sz w:val="24"/>
          <w:szCs w:val="24"/>
          <w:rtl/>
        </w:rPr>
        <w:t>264</w:t>
      </w:r>
      <w:r>
        <w:rPr>
          <w:rFonts w:ascii="Amiri" w:eastAsia="Times New Roman" w:hAnsi="Amiri" w:cs="Times New Roman" w:hint="cs"/>
          <w:sz w:val="24"/>
          <w:szCs w:val="24"/>
          <w:rtl/>
        </w:rPr>
        <w:t>).</w:t>
      </w:r>
    </w:p>
    <w:p w14:paraId="33A14C19"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(6)</w:t>
      </w:r>
      <w:r w:rsidRPr="00BD24B1">
        <w:rPr>
          <w:rFonts w:ascii="Amiri" w:eastAsia="Times New Roman" w:hAnsi="Amiri" w:cs="Times New Roman"/>
          <w:sz w:val="24"/>
          <w:szCs w:val="24"/>
          <w:rtl/>
        </w:rPr>
        <w:t xml:space="preserve"> ((إحكام الأحكام)) لابن دقيق العيد (ص: 38، 39)</w:t>
      </w:r>
      <w:r w:rsidRPr="00BD24B1">
        <w:rPr>
          <w:rFonts w:ascii="Amiri" w:eastAsia="Times New Roman" w:hAnsi="Amiri" w:cs="Times New Roman"/>
          <w:sz w:val="24"/>
          <w:szCs w:val="24"/>
        </w:rPr>
        <w:t>.</w:t>
      </w:r>
    </w:p>
    <w:p w14:paraId="4DF11740" w14:textId="77777777" w:rsidR="00BD24B1" w:rsidRDefault="00BD24B1" w:rsidP="00BD24B1">
      <w:pPr>
        <w:bidi/>
        <w:spacing w:before="100" w:beforeAutospacing="1" w:after="100" w:afterAutospacing="1" w:line="240" w:lineRule="auto"/>
        <w:rPr>
          <w:rFonts w:ascii="Amiri" w:eastAsia="Times New Roman" w:hAnsi="Amiri" w:cs="Times New Roman"/>
          <w:sz w:val="24"/>
          <w:szCs w:val="24"/>
          <w:rtl/>
        </w:rPr>
      </w:pPr>
      <w:r>
        <w:rPr>
          <w:rFonts w:ascii="Amiri" w:eastAsia="Times New Roman" w:hAnsi="Amiri" w:cs="Times New Roman" w:hint="cs"/>
          <w:sz w:val="24"/>
          <w:szCs w:val="24"/>
          <w:rtl/>
        </w:rPr>
        <w:t xml:space="preserve">(7) </w:t>
      </w:r>
      <w:r w:rsidRPr="00BD24B1">
        <w:rPr>
          <w:rFonts w:ascii="Amiri" w:eastAsia="Times New Roman" w:hAnsi="Amiri" w:cs="Times New Roman"/>
          <w:sz w:val="24"/>
          <w:szCs w:val="24"/>
          <w:rtl/>
        </w:rPr>
        <w:t>رواه البخاري (145) واللفظ له، ومسلم</w:t>
      </w:r>
      <w:r w:rsidRPr="00BD24B1">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BD24B1">
        <w:rPr>
          <w:rFonts w:ascii="Amiri" w:eastAsia="Times New Roman" w:hAnsi="Amiri" w:cs="Times New Roman"/>
          <w:sz w:val="24"/>
          <w:szCs w:val="24"/>
          <w:rtl/>
        </w:rPr>
        <w:t>266</w:t>
      </w:r>
      <w:r>
        <w:rPr>
          <w:rFonts w:ascii="Amiri" w:eastAsia="Times New Roman" w:hAnsi="Amiri" w:cs="Times New Roman" w:hint="cs"/>
          <w:sz w:val="24"/>
          <w:szCs w:val="24"/>
          <w:rtl/>
        </w:rPr>
        <w:t>).</w:t>
      </w:r>
    </w:p>
    <w:p w14:paraId="3515C69F"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(8) </w:t>
      </w:r>
      <w:r w:rsidRPr="00BD24B1">
        <w:rPr>
          <w:rFonts w:ascii="Amiri" w:eastAsia="Times New Roman" w:hAnsi="Amiri" w:cs="Times New Roman"/>
          <w:sz w:val="24"/>
          <w:szCs w:val="24"/>
          <w:rtl/>
        </w:rPr>
        <w:t>رواه أبو داود (13)، والترمذي (9)، وابن ماجه (325). قال البخاري كما في ((شرح العمدة- الطهارة)) لابن تيمية (1/150): حسن صحيح، وقال الترمذيُّ: حسن غريب، وحسَّنه النوويُّ في ((المجموع)) (2/82)، وقال ابنُ حَجرٍ: (ولولا أنَّ حديثَ ابنِ عُمَرَ دلَّ على تخصيصِ ذلك بالأبنيةِ، لقُلنا بالتَّعميم، لكنَّ العمَلَ بالدَّليلينِ أَولى من إلغاءِ أحَدِهما) ((فتح الباري))</w:t>
      </w:r>
      <w:r w:rsidRPr="00BD24B1">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BD24B1">
        <w:rPr>
          <w:rFonts w:ascii="Amiri" w:eastAsia="Times New Roman" w:hAnsi="Amiri" w:cs="Times New Roman"/>
          <w:sz w:val="24"/>
          <w:szCs w:val="24"/>
          <w:rtl/>
        </w:rPr>
        <w:t>1/245</w:t>
      </w:r>
      <w:r w:rsidRPr="00BD24B1">
        <w:rPr>
          <w:rFonts w:ascii="Amiri" w:eastAsia="Times New Roman" w:hAnsi="Amiri" w:cs="Times New Roman"/>
          <w:sz w:val="24"/>
          <w:szCs w:val="24"/>
        </w:rPr>
        <w:t>-</w:t>
      </w:r>
      <w:r w:rsidRPr="00BD24B1">
        <w:rPr>
          <w:rFonts w:ascii="Amiri" w:eastAsia="Times New Roman" w:hAnsi="Amiri" w:cs="Times New Roman"/>
          <w:sz w:val="24"/>
          <w:szCs w:val="24"/>
          <w:rtl/>
        </w:rPr>
        <w:t>246</w:t>
      </w:r>
      <w:r>
        <w:rPr>
          <w:rFonts w:ascii="Amiri" w:eastAsia="Times New Roman" w:hAnsi="Amiri" w:cs="Times New Roman" w:hint="cs"/>
          <w:sz w:val="24"/>
          <w:szCs w:val="24"/>
          <w:rtl/>
        </w:rPr>
        <w:t>).</w:t>
      </w:r>
    </w:p>
    <w:p w14:paraId="1F718978" w14:textId="77777777" w:rsidR="00BD24B1" w:rsidRDefault="00BD24B1" w:rsidP="00BD24B1">
      <w:pPr>
        <w:bidi/>
        <w:spacing w:before="100" w:beforeAutospacing="1" w:after="100" w:afterAutospacing="1" w:line="240" w:lineRule="auto"/>
        <w:rPr>
          <w:rFonts w:ascii="Amiri" w:eastAsia="Times New Roman" w:hAnsi="Amiri" w:cs="Times New Roman"/>
          <w:sz w:val="24"/>
          <w:szCs w:val="24"/>
          <w:rtl/>
        </w:rPr>
      </w:pPr>
      <w:r>
        <w:rPr>
          <w:rFonts w:ascii="Amiri" w:eastAsia="Times New Roman" w:hAnsi="Amiri" w:cs="Times New Roman" w:hint="cs"/>
          <w:sz w:val="24"/>
          <w:szCs w:val="24"/>
          <w:rtl/>
        </w:rPr>
        <w:t>(9)</w:t>
      </w:r>
      <w:r w:rsidRPr="00BD24B1">
        <w:rPr>
          <w:rFonts w:ascii="Amiri" w:eastAsia="Times New Roman" w:hAnsi="Amiri" w:cs="Times New Roman"/>
          <w:sz w:val="24"/>
          <w:szCs w:val="24"/>
        </w:rPr>
        <w:t> </w:t>
      </w:r>
      <w:r w:rsidRPr="00BD24B1">
        <w:rPr>
          <w:rFonts w:ascii="Amiri" w:eastAsia="Times New Roman" w:hAnsi="Amiri" w:cs="Times New Roman"/>
          <w:sz w:val="24"/>
          <w:szCs w:val="24"/>
          <w:rtl/>
        </w:rPr>
        <w:t>رواه أبو داود (11)، وابن خزيمة (60)، والدارقطني (1/58) قال الدارقطني: صحيح كله ثقات، وصححه النوويُّ في ((شرح مسلم)) (3/155)، وقال الشوكاني في ((نيل ا</w:t>
      </w:r>
      <w:r>
        <w:rPr>
          <w:rFonts w:ascii="Amiri" w:eastAsia="Times New Roman" w:hAnsi="Amiri" w:cs="Times New Roman"/>
          <w:sz w:val="24"/>
          <w:szCs w:val="24"/>
          <w:rtl/>
        </w:rPr>
        <w:t>لأوطار)) (1/101): صالح للاحتجاج</w:t>
      </w:r>
      <w:r>
        <w:rPr>
          <w:rFonts w:ascii="Amiri" w:eastAsia="Times New Roman" w:hAnsi="Amiri" w:cs="Times New Roman" w:hint="cs"/>
          <w:sz w:val="24"/>
          <w:szCs w:val="24"/>
          <w:rtl/>
        </w:rPr>
        <w:t>.</w:t>
      </w:r>
      <w:r w:rsidRPr="00BD24B1">
        <w:rPr>
          <w:rFonts w:ascii="Amiri" w:eastAsia="Times New Roman" w:hAnsi="Amiri" w:cs="Times New Roman"/>
          <w:sz w:val="24"/>
          <w:szCs w:val="24"/>
          <w:rtl/>
        </w:rPr>
        <w:t xml:space="preserve"> </w:t>
      </w:r>
    </w:p>
    <w:p w14:paraId="61B393EA"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(10)</w:t>
      </w:r>
      <w:r w:rsidRPr="00BD24B1">
        <w:rPr>
          <w:rFonts w:ascii="Amiri" w:eastAsia="Times New Roman" w:hAnsi="Amiri" w:cs="Times New Roman"/>
          <w:sz w:val="24"/>
          <w:szCs w:val="24"/>
          <w:rtl/>
        </w:rPr>
        <w:t xml:space="preserve"> ((البحر الرائق)) لابن نجيم (1/256)، ((حاشية الطحطاوي)) (ص: 34)</w:t>
      </w:r>
      <w:r w:rsidRPr="00BD24B1">
        <w:rPr>
          <w:rFonts w:ascii="Amiri" w:eastAsia="Times New Roman" w:hAnsi="Amiri" w:cs="Times New Roman"/>
          <w:sz w:val="24"/>
          <w:szCs w:val="24"/>
        </w:rPr>
        <w:t>.</w:t>
      </w:r>
    </w:p>
    <w:p w14:paraId="413E513F"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(11)</w:t>
      </w:r>
      <w:r w:rsidRPr="00BD24B1">
        <w:rPr>
          <w:rFonts w:ascii="Amiri" w:eastAsia="Times New Roman" w:hAnsi="Amiri" w:cs="Times New Roman"/>
          <w:sz w:val="24"/>
          <w:szCs w:val="24"/>
        </w:rPr>
        <w:t> </w:t>
      </w:r>
      <w:r w:rsidRPr="00BD24B1">
        <w:rPr>
          <w:rFonts w:ascii="Amiri" w:eastAsia="Times New Roman" w:hAnsi="Amiri" w:cs="Times New Roman"/>
          <w:sz w:val="24"/>
          <w:szCs w:val="24"/>
          <w:rtl/>
        </w:rPr>
        <w:t>((مواهب الجليل)) للحطاب (1/399)، وينظر: ((القوانين الفقهية)) لابن جزي (ص: 29)</w:t>
      </w:r>
      <w:r w:rsidRPr="00BD24B1">
        <w:rPr>
          <w:rFonts w:ascii="Amiri" w:eastAsia="Times New Roman" w:hAnsi="Amiri" w:cs="Times New Roman"/>
          <w:sz w:val="24"/>
          <w:szCs w:val="24"/>
        </w:rPr>
        <w:t>.</w:t>
      </w:r>
    </w:p>
    <w:p w14:paraId="0EBFC48B"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(12)</w:t>
      </w:r>
      <w:r w:rsidRPr="00BD24B1">
        <w:rPr>
          <w:rFonts w:ascii="Amiri" w:eastAsia="Times New Roman" w:hAnsi="Amiri" w:cs="Times New Roman"/>
          <w:sz w:val="24"/>
          <w:szCs w:val="24"/>
          <w:rtl/>
        </w:rPr>
        <w:t xml:space="preserve"> ((المجموع)) للنووي (2/93)، وينظر: ((الحاوي الكبير)) للماوردي</w:t>
      </w:r>
      <w:r w:rsidRPr="00BD24B1">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BD24B1">
        <w:rPr>
          <w:rFonts w:ascii="Amiri" w:eastAsia="Times New Roman" w:hAnsi="Amiri" w:cs="Times New Roman"/>
          <w:sz w:val="24"/>
          <w:szCs w:val="24"/>
          <w:rtl/>
        </w:rPr>
        <w:t>1/156</w:t>
      </w:r>
      <w:r>
        <w:rPr>
          <w:rFonts w:ascii="Amiri" w:eastAsia="Times New Roman" w:hAnsi="Amiri" w:cs="Times New Roman" w:hint="cs"/>
          <w:sz w:val="24"/>
          <w:szCs w:val="24"/>
          <w:rtl/>
        </w:rPr>
        <w:t>).</w:t>
      </w:r>
    </w:p>
    <w:p w14:paraId="6DE3B620"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(13)</w:t>
      </w:r>
      <w:r w:rsidRPr="00BD24B1">
        <w:rPr>
          <w:rFonts w:ascii="Amiri" w:eastAsia="Times New Roman" w:hAnsi="Amiri" w:cs="Times New Roman"/>
          <w:sz w:val="24"/>
          <w:szCs w:val="24"/>
          <w:rtl/>
        </w:rPr>
        <w:t xml:space="preserve"> ((شرح منتهى الإرادات)) للبهوتي (1/34)، وينظر: ((المغني)) لابن قدامة (1/120)، ((الشرح الكبير)) لشمس الدين ابن قدامة</w:t>
      </w:r>
      <w:r w:rsidRPr="00BD24B1">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Pr="00BD24B1">
        <w:rPr>
          <w:rFonts w:ascii="Amiri" w:eastAsia="Times New Roman" w:hAnsi="Amiri" w:cs="Times New Roman"/>
          <w:sz w:val="24"/>
          <w:szCs w:val="24"/>
          <w:rtl/>
        </w:rPr>
        <w:t>1/87</w:t>
      </w:r>
      <w:r>
        <w:rPr>
          <w:rFonts w:ascii="Amiri" w:eastAsia="Times New Roman" w:hAnsi="Amiri" w:cs="Times New Roman" w:hint="cs"/>
          <w:sz w:val="24"/>
          <w:szCs w:val="24"/>
          <w:rtl/>
        </w:rPr>
        <w:t>).</w:t>
      </w:r>
    </w:p>
    <w:p w14:paraId="53CEDB37" w14:textId="77777777" w:rsidR="00BD24B1" w:rsidRPr="00BD24B1" w:rsidRDefault="00BD24B1" w:rsidP="00BD24B1">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(14)</w:t>
      </w:r>
      <w:r w:rsidRPr="00BD24B1">
        <w:rPr>
          <w:rFonts w:ascii="Amiri" w:eastAsia="Times New Roman" w:hAnsi="Amiri" w:cs="Times New Roman"/>
          <w:sz w:val="24"/>
          <w:szCs w:val="24"/>
        </w:rPr>
        <w:t> </w:t>
      </w:r>
      <w:r w:rsidRPr="00BD24B1">
        <w:rPr>
          <w:rFonts w:ascii="Amiri" w:eastAsia="Times New Roman" w:hAnsi="Amiri" w:cs="Times New Roman"/>
          <w:sz w:val="24"/>
          <w:szCs w:val="24"/>
          <w:rtl/>
        </w:rPr>
        <w:t>عن حسَّان بن عطيَّة قال: (يُكره للرجُلِ أن يَبولَ في هواءٍ، وأن يتغوَّطَ على رأسِ جَبلٍ كأنَّه طيرٌ واقِعٌ) رواه البيهقي (1/98</w:t>
      </w:r>
      <w:r w:rsidRPr="00BD24B1">
        <w:rPr>
          <w:rFonts w:ascii="Amiri" w:eastAsia="Times New Roman" w:hAnsi="Amiri" w:cs="Times New Roman"/>
          <w:sz w:val="24"/>
          <w:szCs w:val="24"/>
        </w:rPr>
        <w:t>) (</w:t>
      </w:r>
      <w:r w:rsidRPr="00BD24B1">
        <w:rPr>
          <w:rFonts w:ascii="Amiri" w:eastAsia="Times New Roman" w:hAnsi="Amiri" w:cs="Times New Roman"/>
          <w:sz w:val="24"/>
          <w:szCs w:val="24"/>
          <w:rtl/>
        </w:rPr>
        <w:t>482</w:t>
      </w:r>
      <w:r>
        <w:rPr>
          <w:rFonts w:ascii="Amiri" w:eastAsia="Times New Roman" w:hAnsi="Amiri" w:cs="Times New Roman" w:hint="cs"/>
          <w:sz w:val="24"/>
          <w:szCs w:val="24"/>
          <w:rtl/>
        </w:rPr>
        <w:t>).</w:t>
      </w:r>
    </w:p>
    <w:p w14:paraId="41BCB4E8" w14:textId="77777777" w:rsidR="00BD24B1" w:rsidRPr="00BD24B1" w:rsidRDefault="00BD24B1" w:rsidP="00BD24B1">
      <w:pPr>
        <w:pStyle w:val="Heading1"/>
        <w:shd w:val="clear" w:color="auto" w:fill="FFFFFF"/>
        <w:bidi/>
        <w:spacing w:before="0" w:beforeAutospacing="0"/>
        <w:rPr>
          <w:rStyle w:val="hadith"/>
          <w:rFonts w:ascii="Amiri" w:hAnsi="Amiri"/>
          <w:b w:val="0"/>
          <w:bCs w:val="0"/>
          <w:color w:val="C00000"/>
          <w:sz w:val="36"/>
          <w:szCs w:val="36"/>
          <w:rtl/>
        </w:rPr>
      </w:pPr>
    </w:p>
    <w:p w14:paraId="7F74FFA5" w14:textId="77777777" w:rsidR="003829EA" w:rsidRDefault="003829EA" w:rsidP="00BD24B1">
      <w:pPr>
        <w:bidi/>
        <w:rPr>
          <w:color w:val="C00000"/>
          <w:sz w:val="36"/>
          <w:szCs w:val="36"/>
          <w:rtl/>
          <w:lang w:bidi="ar-EG"/>
        </w:rPr>
      </w:pPr>
    </w:p>
    <w:p w14:paraId="46805534" w14:textId="77777777" w:rsidR="00BB5029" w:rsidRDefault="00BB5029" w:rsidP="00BB5029">
      <w:pPr>
        <w:bidi/>
        <w:rPr>
          <w:color w:val="C00000"/>
          <w:sz w:val="36"/>
          <w:szCs w:val="36"/>
          <w:rtl/>
          <w:lang w:bidi="ar-EG"/>
        </w:rPr>
      </w:pPr>
    </w:p>
    <w:p w14:paraId="445173E6" w14:textId="77777777" w:rsidR="00BB5029" w:rsidRDefault="00BB5029" w:rsidP="00BB5029">
      <w:pPr>
        <w:bidi/>
        <w:rPr>
          <w:color w:val="C00000"/>
          <w:sz w:val="36"/>
          <w:szCs w:val="36"/>
          <w:rtl/>
          <w:lang w:bidi="ar-EG"/>
        </w:rPr>
      </w:pPr>
    </w:p>
    <w:p w14:paraId="03D80764" w14:textId="77777777" w:rsidR="00BB5029" w:rsidRDefault="00BB5029" w:rsidP="00BB5029">
      <w:pPr>
        <w:bidi/>
        <w:rPr>
          <w:color w:val="C00000"/>
          <w:sz w:val="36"/>
          <w:szCs w:val="36"/>
          <w:rtl/>
          <w:lang w:bidi="ar-EG"/>
        </w:rPr>
      </w:pPr>
    </w:p>
    <w:p w14:paraId="11A029B9" w14:textId="77777777" w:rsidR="00BB5029" w:rsidRDefault="00BB5029" w:rsidP="00BB5029">
      <w:pPr>
        <w:bidi/>
        <w:rPr>
          <w:color w:val="C00000"/>
          <w:sz w:val="36"/>
          <w:szCs w:val="36"/>
          <w:rtl/>
          <w:lang w:bidi="ar-EG"/>
        </w:rPr>
      </w:pPr>
    </w:p>
    <w:p w14:paraId="486D5FFE" w14:textId="77777777" w:rsidR="00BB5029" w:rsidRDefault="00BB5029" w:rsidP="00BB5029">
      <w:pPr>
        <w:bidi/>
        <w:rPr>
          <w:color w:val="C00000"/>
          <w:sz w:val="36"/>
          <w:szCs w:val="36"/>
          <w:rtl/>
          <w:lang w:bidi="ar-EG"/>
        </w:rPr>
      </w:pPr>
    </w:p>
    <w:p w14:paraId="27087F8C" w14:textId="77777777" w:rsidR="00BB5029" w:rsidRDefault="00BB5029" w:rsidP="00BB5029">
      <w:pPr>
        <w:bidi/>
        <w:rPr>
          <w:color w:val="C00000"/>
          <w:sz w:val="36"/>
          <w:szCs w:val="36"/>
          <w:rtl/>
          <w:lang w:bidi="ar-EG"/>
        </w:rPr>
      </w:pPr>
    </w:p>
    <w:p w14:paraId="0C11E365" w14:textId="77777777" w:rsidR="00BB5029" w:rsidRPr="00BB5029" w:rsidRDefault="00BB5029" w:rsidP="00BB5029">
      <w:pPr>
        <w:pStyle w:val="Heading1"/>
        <w:shd w:val="clear" w:color="auto" w:fill="FFFFFF"/>
        <w:bidi/>
        <w:spacing w:before="0" w:beforeAutospacing="0"/>
        <w:jc w:val="center"/>
        <w:rPr>
          <w:rFonts w:ascii="Amiri" w:hAnsi="Amiri"/>
          <w:b w:val="0"/>
          <w:bCs w:val="0"/>
          <w:color w:val="C00000"/>
          <w:sz w:val="40"/>
          <w:szCs w:val="40"/>
        </w:rPr>
      </w:pPr>
      <w:r w:rsidRPr="00BB5029">
        <w:rPr>
          <w:rFonts w:ascii="Amiri" w:hAnsi="Amiri"/>
          <w:b w:val="0"/>
          <w:bCs w:val="0"/>
          <w:color w:val="C00000"/>
          <w:sz w:val="40"/>
          <w:szCs w:val="40"/>
          <w:rtl/>
        </w:rPr>
        <w:lastRenderedPageBreak/>
        <w:t>المطلب الخامس: الأماكنُ التي يُمنَع قضاء الحاجة فيها</w:t>
      </w:r>
    </w:p>
    <w:p w14:paraId="254D62C0" w14:textId="77777777" w:rsidR="00BB5029" w:rsidRDefault="00BB5029" w:rsidP="00BB5029">
      <w:pPr>
        <w:bidi/>
        <w:rPr>
          <w:rStyle w:val="title-1"/>
          <w:rFonts w:ascii="Amiri" w:hAnsi="Amiri"/>
          <w:b/>
          <w:bCs/>
          <w:color w:val="800000"/>
          <w:sz w:val="36"/>
          <w:szCs w:val="36"/>
          <w:shd w:val="clear" w:color="auto" w:fill="FFFFFF"/>
          <w:rtl/>
        </w:rPr>
      </w:pPr>
      <w:r w:rsidRPr="00BB5029">
        <w:rPr>
          <w:rStyle w:val="title-1"/>
          <w:rFonts w:ascii="Amiri" w:hAnsi="Amiri"/>
          <w:b/>
          <w:bCs/>
          <w:color w:val="800000"/>
          <w:sz w:val="36"/>
          <w:szCs w:val="36"/>
          <w:shd w:val="clear" w:color="auto" w:fill="FFFFFF"/>
          <w:rtl/>
        </w:rPr>
        <w:t>الفرع الأوَّل: قضاءُ الحاجةِ في المسجِدِ</w:t>
      </w:r>
      <w:r w:rsidRPr="00BB5029">
        <w:rPr>
          <w:rFonts w:ascii="Amiri" w:hAnsi="Amiri"/>
          <w:color w:val="555555"/>
          <w:sz w:val="36"/>
          <w:szCs w:val="36"/>
        </w:rPr>
        <w:br/>
      </w:r>
      <w:r w:rsidRPr="00BB5029">
        <w:rPr>
          <w:rFonts w:ascii="Amiri" w:hAnsi="Amiri"/>
          <w:color w:val="555555"/>
          <w:sz w:val="36"/>
          <w:szCs w:val="36"/>
          <w:shd w:val="clear" w:color="auto" w:fill="FFFFFF"/>
          <w:rtl/>
        </w:rPr>
        <w:t>يحرُمُ قَضاءُ الحاجةِ في المسجِدِ، وهذا باتِّفاقِ المَذاهِبِ الفِقهيَّةِ الأربَعةِ</w:t>
      </w:r>
      <w:r w:rsidRPr="004A2CA7">
        <w:rPr>
          <w:rFonts w:ascii="Amiri" w:hAnsi="Amiri" w:hint="cs"/>
          <w:color w:val="555555"/>
          <w:sz w:val="36"/>
          <w:szCs w:val="36"/>
          <w:shd w:val="clear" w:color="auto" w:fill="FFFFFF"/>
          <w:vertAlign w:val="superscript"/>
          <w:rtl/>
        </w:rPr>
        <w:t>(1)</w:t>
      </w:r>
      <w:r>
        <w:rPr>
          <w:rFonts w:ascii="Amiri" w:hAnsi="Amiri" w:hint="cs"/>
          <w:color w:val="555555"/>
          <w:sz w:val="36"/>
          <w:szCs w:val="36"/>
          <w:shd w:val="clear" w:color="auto" w:fill="FFFFFF"/>
          <w:rtl/>
        </w:rPr>
        <w:t>:</w:t>
      </w:r>
      <w:r w:rsidRPr="00BB5029">
        <w:rPr>
          <w:rFonts w:ascii="Amiri" w:hAnsi="Amiri"/>
          <w:color w:val="555555"/>
          <w:sz w:val="36"/>
          <w:szCs w:val="36"/>
          <w:shd w:val="clear" w:color="auto" w:fill="FFFFFF"/>
        </w:rPr>
        <w:t xml:space="preserve"> </w:t>
      </w:r>
      <w:r w:rsidRPr="00BB5029">
        <w:rPr>
          <w:rFonts w:ascii="Amiri" w:hAnsi="Amiri"/>
          <w:color w:val="555555"/>
          <w:sz w:val="36"/>
          <w:szCs w:val="36"/>
          <w:shd w:val="clear" w:color="auto" w:fill="FFFFFF"/>
          <w:rtl/>
        </w:rPr>
        <w:t>الحنفيَّة</w:t>
      </w:r>
      <w:r w:rsidRPr="004A2CA7">
        <w:rPr>
          <w:rFonts w:ascii="Amiri" w:hAnsi="Amiri" w:hint="cs"/>
          <w:color w:val="555555"/>
          <w:sz w:val="36"/>
          <w:szCs w:val="36"/>
          <w:shd w:val="clear" w:color="auto" w:fill="FFFFFF"/>
          <w:vertAlign w:val="superscript"/>
          <w:rtl/>
        </w:rPr>
        <w:t>(2)</w:t>
      </w:r>
      <w:r w:rsidRPr="00BB5029">
        <w:rPr>
          <w:rFonts w:ascii="Amiri" w:hAnsi="Amiri"/>
          <w:color w:val="555555"/>
          <w:sz w:val="36"/>
          <w:szCs w:val="36"/>
          <w:shd w:val="clear" w:color="auto" w:fill="FFFFFF"/>
          <w:rtl/>
        </w:rPr>
        <w:t>، والمالكيَّة</w:t>
      </w:r>
      <w:r w:rsidRPr="00C83EDA">
        <w:rPr>
          <w:rFonts w:ascii="Amiri" w:hAnsi="Amiri" w:hint="cs"/>
          <w:color w:val="555555"/>
          <w:sz w:val="36"/>
          <w:szCs w:val="36"/>
          <w:shd w:val="clear" w:color="auto" w:fill="FFFFFF"/>
          <w:vertAlign w:val="superscript"/>
          <w:rtl/>
        </w:rPr>
        <w:t>(3)</w:t>
      </w:r>
      <w:r w:rsidRPr="00BB5029">
        <w:rPr>
          <w:rFonts w:ascii="Amiri" w:hAnsi="Amiri"/>
          <w:color w:val="555555"/>
          <w:sz w:val="36"/>
          <w:szCs w:val="36"/>
          <w:shd w:val="clear" w:color="auto" w:fill="FFFFFF"/>
          <w:rtl/>
        </w:rPr>
        <w:t>، والشافعيَّة</w:t>
      </w:r>
      <w:r w:rsidRPr="004A2CA7">
        <w:rPr>
          <w:rFonts w:ascii="Amiri" w:hAnsi="Amiri" w:hint="cs"/>
          <w:color w:val="555555"/>
          <w:sz w:val="36"/>
          <w:szCs w:val="36"/>
          <w:shd w:val="clear" w:color="auto" w:fill="FFFFFF"/>
          <w:vertAlign w:val="superscript"/>
          <w:rtl/>
        </w:rPr>
        <w:t>(4)</w:t>
      </w:r>
      <w:r w:rsidRPr="00BB5029">
        <w:rPr>
          <w:rFonts w:ascii="Amiri" w:hAnsi="Amiri"/>
          <w:color w:val="555555"/>
          <w:sz w:val="36"/>
          <w:szCs w:val="36"/>
          <w:shd w:val="clear" w:color="auto" w:fill="FFFFFF"/>
          <w:rtl/>
        </w:rPr>
        <w:t>، والحنابلة</w:t>
      </w:r>
      <w:r w:rsidRPr="004A2CA7">
        <w:rPr>
          <w:rFonts w:ascii="Amiri" w:hAnsi="Amiri" w:hint="cs"/>
          <w:color w:val="555555"/>
          <w:sz w:val="36"/>
          <w:szCs w:val="36"/>
          <w:shd w:val="clear" w:color="auto" w:fill="FFFFFF"/>
          <w:vertAlign w:val="superscript"/>
          <w:rtl/>
        </w:rPr>
        <w:t>(5)</w:t>
      </w:r>
      <w:r>
        <w:rPr>
          <w:rFonts w:ascii="Amiri" w:hAnsi="Amiri" w:hint="cs"/>
          <w:color w:val="555555"/>
          <w:sz w:val="36"/>
          <w:szCs w:val="36"/>
          <w:shd w:val="clear" w:color="auto" w:fill="FFFFFF"/>
          <w:rtl/>
        </w:rPr>
        <w:t>.</w:t>
      </w:r>
      <w:r w:rsidRPr="00BB5029">
        <w:rPr>
          <w:rFonts w:ascii="Amiri" w:hAnsi="Amiri"/>
          <w:color w:val="555555"/>
          <w:sz w:val="36"/>
          <w:szCs w:val="36"/>
        </w:rPr>
        <w:br/>
      </w:r>
      <w:r w:rsidRPr="00BB5029">
        <w:rPr>
          <w:rStyle w:val="title-2"/>
          <w:rFonts w:ascii="Amiri" w:hAnsi="Amiri"/>
          <w:b/>
          <w:bCs/>
          <w:color w:val="555555"/>
          <w:sz w:val="36"/>
          <w:szCs w:val="36"/>
          <w:shd w:val="clear" w:color="auto" w:fill="FFFFFF"/>
          <w:rtl/>
        </w:rPr>
        <w:t>الأدلَّة مِن السُّنَّةِ</w:t>
      </w:r>
      <w:r w:rsidRPr="00BB5029">
        <w:rPr>
          <w:rStyle w:val="title-2"/>
          <w:rFonts w:ascii="Amiri" w:hAnsi="Amiri"/>
          <w:b/>
          <w:bCs/>
          <w:color w:val="555555"/>
          <w:sz w:val="36"/>
          <w:szCs w:val="36"/>
          <w:shd w:val="clear" w:color="auto" w:fill="FFFFFF"/>
        </w:rPr>
        <w:t>:</w:t>
      </w:r>
      <w:r w:rsidRPr="00BB5029">
        <w:rPr>
          <w:rFonts w:ascii="Amiri" w:hAnsi="Amiri"/>
          <w:color w:val="555555"/>
          <w:sz w:val="36"/>
          <w:szCs w:val="36"/>
        </w:rPr>
        <w:br/>
      </w:r>
      <w:r>
        <w:rPr>
          <w:rFonts w:ascii="Amiri" w:hAnsi="Amiri" w:hint="cs"/>
          <w:color w:val="555555"/>
          <w:sz w:val="36"/>
          <w:szCs w:val="36"/>
          <w:shd w:val="clear" w:color="auto" w:fill="FFFFFF"/>
          <w:rtl/>
        </w:rPr>
        <w:t xml:space="preserve">1- </w:t>
      </w:r>
      <w:r w:rsidRPr="00BB5029">
        <w:rPr>
          <w:rFonts w:ascii="Amiri" w:hAnsi="Amiri"/>
          <w:color w:val="555555"/>
          <w:sz w:val="36"/>
          <w:szCs w:val="36"/>
          <w:shd w:val="clear" w:color="auto" w:fill="FFFFFF"/>
          <w:rtl/>
        </w:rPr>
        <w:t>عن أنسِ بنِ مالكٍ رَضِيَ اللهُ عنه قال</w:t>
      </w:r>
      <w:r w:rsidRPr="00BB5029">
        <w:rPr>
          <w:rFonts w:ascii="Amiri" w:hAnsi="Amiri"/>
          <w:color w:val="555555"/>
          <w:sz w:val="36"/>
          <w:szCs w:val="36"/>
          <w:shd w:val="clear" w:color="auto" w:fill="FFFFFF"/>
        </w:rPr>
        <w:t>: </w:t>
      </w:r>
      <w:r>
        <w:rPr>
          <w:rStyle w:val="hadith"/>
          <w:rFonts w:ascii="Amiri" w:hAnsi="Amiri" w:hint="cs"/>
          <w:sz w:val="36"/>
          <w:szCs w:val="36"/>
          <w:shd w:val="clear" w:color="auto" w:fill="FFFFFF"/>
          <w:rtl/>
        </w:rPr>
        <w:t>((</w:t>
      </w:r>
      <w:r w:rsidRPr="00BB5029">
        <w:rPr>
          <w:rStyle w:val="hadith"/>
          <w:rFonts w:ascii="Amiri" w:hAnsi="Amiri"/>
          <w:sz w:val="36"/>
          <w:szCs w:val="36"/>
          <w:shd w:val="clear" w:color="auto" w:fill="FFFFFF"/>
          <w:rtl/>
        </w:rPr>
        <w:t>بينما نحن في المسجِدِ مع رسولِ اللهِ صلَّى اللهُ عليه وسلَّم إذ جاء أعرابيٌّ، فقام يبولُ في المسجِدِ، فقال أصحابُ رسولِ الله صلَّى اللهُ عليه وسلَّم: مَهْ مَه! قال: قال رسولُ الله صلَّى اللهُ عليه وسلَّم: لا تُزْرِمُوه</w:t>
      </w:r>
      <w:r w:rsidRPr="004A2CA7">
        <w:rPr>
          <w:rStyle w:val="hadith"/>
          <w:rFonts w:ascii="Amiri" w:hAnsi="Amiri" w:hint="cs"/>
          <w:sz w:val="36"/>
          <w:szCs w:val="36"/>
          <w:shd w:val="clear" w:color="auto" w:fill="FFFFFF"/>
          <w:vertAlign w:val="superscript"/>
          <w:rtl/>
        </w:rPr>
        <w:t>(6)</w:t>
      </w:r>
      <w:r w:rsidRPr="00BB5029">
        <w:rPr>
          <w:rStyle w:val="hadith"/>
          <w:rFonts w:ascii="Amiri" w:hAnsi="Amiri"/>
          <w:sz w:val="36"/>
          <w:szCs w:val="36"/>
          <w:shd w:val="clear" w:color="auto" w:fill="FFFFFF"/>
          <w:rtl/>
        </w:rPr>
        <w:t>، دَعُوه، فتَرَكوه حتى بال، ثم إنَّ رسولَ اللهِ صلَّى اللهُ عليه وسلَّم دعاه، فقال له: إنَّ هذه المساجِدَ لا تصلُح لشيءٍ مِن هذا البَولِ ولا القَذَر، إنَّما هي لذِكرِ اللهِ عَزَّ وجَلَّ، والصَّلاةِ، وقراءةِ القُرآنِ، أو كما قال رسولُ الله صلَّى اللهُ عليه وسلَّم، قال: فأمر رجلًا مِن القَومِ، فجاء بدَلوٍ من ماءٍ، فشنَّه</w:t>
      </w:r>
      <w:r w:rsidRPr="004A2CA7">
        <w:rPr>
          <w:rStyle w:val="hadith"/>
          <w:rFonts w:ascii="Amiri" w:hAnsi="Amiri" w:hint="cs"/>
          <w:sz w:val="36"/>
          <w:szCs w:val="36"/>
          <w:shd w:val="clear" w:color="auto" w:fill="FFFFFF"/>
          <w:vertAlign w:val="superscript"/>
          <w:rtl/>
        </w:rPr>
        <w:t>(7)</w:t>
      </w:r>
      <w:r w:rsidRPr="00BB5029">
        <w:rPr>
          <w:rStyle w:val="hadith"/>
          <w:rFonts w:ascii="Amiri" w:hAnsi="Amiri"/>
          <w:sz w:val="36"/>
          <w:szCs w:val="36"/>
          <w:shd w:val="clear" w:color="auto" w:fill="FFFFFF"/>
          <w:rtl/>
        </w:rPr>
        <w:t> عليه</w:t>
      </w:r>
      <w:r>
        <w:rPr>
          <w:rStyle w:val="hadith"/>
          <w:rFonts w:ascii="Amiri" w:hAnsi="Amiri" w:hint="cs"/>
          <w:sz w:val="36"/>
          <w:szCs w:val="36"/>
          <w:shd w:val="clear" w:color="auto" w:fill="FFFFFF"/>
          <w:rtl/>
        </w:rPr>
        <w:t>))</w:t>
      </w:r>
      <w:r w:rsidRPr="004A2CA7">
        <w:rPr>
          <w:rStyle w:val="hadith"/>
          <w:rFonts w:ascii="Amiri" w:hAnsi="Amiri" w:hint="cs"/>
          <w:sz w:val="36"/>
          <w:szCs w:val="36"/>
          <w:shd w:val="clear" w:color="auto" w:fill="FFFFFF"/>
          <w:vertAlign w:val="superscript"/>
          <w:rtl/>
        </w:rPr>
        <w:t>(8)</w:t>
      </w:r>
      <w:r>
        <w:rPr>
          <w:rStyle w:val="hadith"/>
          <w:rFonts w:ascii="Amiri" w:hAnsi="Amiri" w:hint="cs"/>
          <w:sz w:val="36"/>
          <w:szCs w:val="36"/>
          <w:shd w:val="clear" w:color="auto" w:fill="FFFFFF"/>
          <w:rtl/>
        </w:rPr>
        <w:t>.</w:t>
      </w:r>
      <w:r w:rsidRPr="00BB5029">
        <w:rPr>
          <w:rFonts w:ascii="Amiri" w:hAnsi="Amiri"/>
          <w:color w:val="555555"/>
          <w:sz w:val="36"/>
          <w:szCs w:val="36"/>
        </w:rPr>
        <w:br/>
      </w:r>
      <w:r>
        <w:rPr>
          <w:rFonts w:ascii="Amiri" w:hAnsi="Amiri" w:hint="cs"/>
          <w:color w:val="555555"/>
          <w:sz w:val="36"/>
          <w:szCs w:val="36"/>
          <w:shd w:val="clear" w:color="auto" w:fill="FFFFFF"/>
          <w:rtl/>
        </w:rPr>
        <w:t xml:space="preserve">2- </w:t>
      </w:r>
      <w:r w:rsidRPr="00BB5029">
        <w:rPr>
          <w:rFonts w:ascii="Amiri" w:hAnsi="Amiri"/>
          <w:color w:val="555555"/>
          <w:sz w:val="36"/>
          <w:szCs w:val="36"/>
          <w:shd w:val="clear" w:color="auto" w:fill="FFFFFF"/>
          <w:rtl/>
        </w:rPr>
        <w:t>عن أنسِ بن مالكٍ رَضِيَ اللهُ عنه، قا</w:t>
      </w:r>
      <w:r>
        <w:rPr>
          <w:rFonts w:ascii="Amiri" w:hAnsi="Amiri"/>
          <w:color w:val="555555"/>
          <w:sz w:val="36"/>
          <w:szCs w:val="36"/>
          <w:shd w:val="clear" w:color="auto" w:fill="FFFFFF"/>
          <w:rtl/>
        </w:rPr>
        <w:t>ل: قال النبيُّ صلَّى اللهُ عليه</w:t>
      </w:r>
      <w:r>
        <w:rPr>
          <w:rFonts w:ascii="Amiri" w:hAnsi="Amiri" w:hint="cs"/>
          <w:color w:val="555555"/>
          <w:sz w:val="36"/>
          <w:szCs w:val="36"/>
          <w:shd w:val="clear" w:color="auto" w:fill="FFFFFF"/>
          <w:rtl/>
        </w:rPr>
        <w:t xml:space="preserve"> </w:t>
      </w:r>
      <w:r w:rsidRPr="00BB5029">
        <w:rPr>
          <w:rFonts w:ascii="Amiri" w:hAnsi="Amiri"/>
          <w:color w:val="555555"/>
          <w:sz w:val="36"/>
          <w:szCs w:val="36"/>
          <w:shd w:val="clear" w:color="auto" w:fill="FFFFFF"/>
          <w:rtl/>
        </w:rPr>
        <w:t>وسلَّم</w:t>
      </w:r>
      <w:r>
        <w:rPr>
          <w:rFonts w:ascii="Amiri" w:hAnsi="Amiri" w:hint="cs"/>
          <w:color w:val="555555"/>
          <w:sz w:val="36"/>
          <w:szCs w:val="36"/>
          <w:shd w:val="clear" w:color="auto" w:fill="FFFFFF"/>
          <w:rtl/>
        </w:rPr>
        <w:t>:</w:t>
      </w:r>
      <w:r w:rsidRPr="00BB5029">
        <w:rPr>
          <w:rFonts w:ascii="Amiri" w:hAnsi="Amiri"/>
          <w:color w:val="555555"/>
          <w:sz w:val="36"/>
          <w:szCs w:val="36"/>
          <w:shd w:val="clear" w:color="auto" w:fill="FFFFFF"/>
        </w:rPr>
        <w:t> </w:t>
      </w:r>
      <w:r>
        <w:rPr>
          <w:rStyle w:val="hadith"/>
          <w:rFonts w:ascii="Amiri" w:hAnsi="Amiri" w:hint="cs"/>
          <w:sz w:val="36"/>
          <w:szCs w:val="36"/>
          <w:shd w:val="clear" w:color="auto" w:fill="FFFFFF"/>
          <w:rtl/>
        </w:rPr>
        <w:t>((</w:t>
      </w:r>
      <w:r w:rsidRPr="00BB5029">
        <w:rPr>
          <w:rStyle w:val="hadith"/>
          <w:rFonts w:ascii="Amiri" w:hAnsi="Amiri"/>
          <w:sz w:val="36"/>
          <w:szCs w:val="36"/>
          <w:shd w:val="clear" w:color="auto" w:fill="FFFFFF"/>
          <w:rtl/>
        </w:rPr>
        <w:t>البُزاقُ</w:t>
      </w:r>
      <w:r w:rsidRPr="004A2CA7">
        <w:rPr>
          <w:rStyle w:val="hadith"/>
          <w:rFonts w:ascii="Amiri" w:hAnsi="Amiri" w:hint="cs"/>
          <w:sz w:val="36"/>
          <w:szCs w:val="36"/>
          <w:shd w:val="clear" w:color="auto" w:fill="FFFFFF"/>
          <w:vertAlign w:val="superscript"/>
          <w:rtl/>
        </w:rPr>
        <w:t>(9)</w:t>
      </w:r>
      <w:r w:rsidRPr="00BB5029">
        <w:rPr>
          <w:rStyle w:val="hadith"/>
          <w:rFonts w:ascii="Amiri" w:hAnsi="Amiri"/>
          <w:sz w:val="36"/>
          <w:szCs w:val="36"/>
          <w:shd w:val="clear" w:color="auto" w:fill="FFFFFF"/>
          <w:rtl/>
        </w:rPr>
        <w:t> في المسجِدِ خطيئةٌ، وكفَّارَتُها دَفنُها</w:t>
      </w:r>
      <w:r>
        <w:rPr>
          <w:rStyle w:val="hadith"/>
          <w:rFonts w:ascii="Amiri" w:hAnsi="Amiri" w:hint="cs"/>
          <w:sz w:val="36"/>
          <w:szCs w:val="36"/>
          <w:shd w:val="clear" w:color="auto" w:fill="FFFFFF"/>
          <w:rtl/>
        </w:rPr>
        <w:t>))</w:t>
      </w:r>
      <w:r w:rsidRPr="004A2CA7">
        <w:rPr>
          <w:rStyle w:val="hadith"/>
          <w:rFonts w:ascii="Amiri" w:hAnsi="Amiri" w:hint="cs"/>
          <w:sz w:val="36"/>
          <w:szCs w:val="36"/>
          <w:shd w:val="clear" w:color="auto" w:fill="FFFFFF"/>
          <w:vertAlign w:val="superscript"/>
          <w:rtl/>
        </w:rPr>
        <w:t>(10)</w:t>
      </w:r>
      <w:r>
        <w:rPr>
          <w:rStyle w:val="hadith"/>
          <w:rFonts w:ascii="Amiri" w:hAnsi="Amiri" w:hint="cs"/>
          <w:sz w:val="36"/>
          <w:szCs w:val="36"/>
          <w:shd w:val="clear" w:color="auto" w:fill="FFFFFF"/>
          <w:rtl/>
        </w:rPr>
        <w:t>.</w:t>
      </w:r>
      <w:r w:rsidRPr="00BB5029">
        <w:rPr>
          <w:rFonts w:ascii="Amiri" w:hAnsi="Amiri"/>
          <w:color w:val="555555"/>
          <w:sz w:val="36"/>
          <w:szCs w:val="36"/>
        </w:rPr>
        <w:br/>
      </w:r>
      <w:r w:rsidRPr="00BB5029">
        <w:rPr>
          <w:rStyle w:val="title-2"/>
          <w:rFonts w:ascii="Amiri" w:hAnsi="Amiri"/>
          <w:b/>
          <w:bCs/>
          <w:color w:val="555555"/>
          <w:sz w:val="36"/>
          <w:szCs w:val="36"/>
          <w:shd w:val="clear" w:color="auto" w:fill="FFFFFF"/>
          <w:rtl/>
        </w:rPr>
        <w:t>وجه الدَّلالة</w:t>
      </w:r>
      <w:r w:rsidRPr="00BB5029">
        <w:rPr>
          <w:rStyle w:val="title-2"/>
          <w:rFonts w:ascii="Amiri" w:hAnsi="Amiri"/>
          <w:b/>
          <w:bCs/>
          <w:color w:val="555555"/>
          <w:sz w:val="36"/>
          <w:szCs w:val="36"/>
          <w:shd w:val="clear" w:color="auto" w:fill="FFFFFF"/>
        </w:rPr>
        <w:t>:</w:t>
      </w:r>
      <w:r w:rsidRPr="00BB5029">
        <w:rPr>
          <w:rFonts w:ascii="Amiri" w:hAnsi="Amiri"/>
          <w:color w:val="555555"/>
          <w:sz w:val="36"/>
          <w:szCs w:val="36"/>
        </w:rPr>
        <w:br/>
      </w:r>
      <w:r w:rsidRPr="00BB5029">
        <w:rPr>
          <w:rFonts w:ascii="Amiri" w:hAnsi="Amiri"/>
          <w:color w:val="555555"/>
          <w:sz w:val="36"/>
          <w:szCs w:val="36"/>
          <w:shd w:val="clear" w:color="auto" w:fill="FFFFFF"/>
          <w:rtl/>
        </w:rPr>
        <w:t>أنَّه إذا وجَبَ تنزيهُ المسجِدِ مِن البُصاقِ وهو طاهِرٌ؛ فتنزيهُه مِن النَّجاساتِ أَولى؛ وذلك صيانةً للمساجِدِ، وتكريمًا لمكانِ العبادة</w:t>
      </w:r>
      <w:r w:rsidRPr="004A2CA7">
        <w:rPr>
          <w:rFonts w:ascii="Amiri" w:hAnsi="Amiri" w:hint="cs"/>
          <w:color w:val="555555"/>
          <w:sz w:val="36"/>
          <w:szCs w:val="36"/>
          <w:shd w:val="clear" w:color="auto" w:fill="FFFFFF"/>
          <w:vertAlign w:val="superscript"/>
          <w:rtl/>
        </w:rPr>
        <w:t>(11)</w:t>
      </w:r>
      <w:r>
        <w:rPr>
          <w:rFonts w:ascii="Amiri" w:hAnsi="Amiri" w:hint="cs"/>
          <w:color w:val="555555"/>
          <w:sz w:val="36"/>
          <w:szCs w:val="36"/>
          <w:shd w:val="clear" w:color="auto" w:fill="FFFFFF"/>
          <w:rtl/>
        </w:rPr>
        <w:t>.</w:t>
      </w:r>
      <w:r w:rsidRPr="00BB5029">
        <w:rPr>
          <w:rFonts w:ascii="Amiri" w:hAnsi="Amiri"/>
          <w:color w:val="555555"/>
          <w:sz w:val="36"/>
          <w:szCs w:val="36"/>
        </w:rPr>
        <w:br/>
      </w:r>
      <w:r w:rsidRPr="00BB5029">
        <w:rPr>
          <w:rStyle w:val="title-1"/>
          <w:rFonts w:ascii="Amiri" w:hAnsi="Amiri"/>
          <w:b/>
          <w:bCs/>
          <w:color w:val="800000"/>
          <w:sz w:val="36"/>
          <w:szCs w:val="36"/>
          <w:shd w:val="clear" w:color="auto" w:fill="FFFFFF"/>
          <w:rtl/>
        </w:rPr>
        <w:t>الفرع الثَّاني: قضاءُ الحاجةِ على القَبرِ</w:t>
      </w:r>
      <w:r w:rsidRPr="00BB5029">
        <w:rPr>
          <w:rFonts w:ascii="Amiri" w:hAnsi="Amiri"/>
          <w:color w:val="555555"/>
          <w:sz w:val="36"/>
          <w:szCs w:val="36"/>
        </w:rPr>
        <w:br/>
      </w:r>
      <w:r w:rsidRPr="00BB5029">
        <w:rPr>
          <w:rFonts w:ascii="Amiri" w:hAnsi="Amiri"/>
          <w:color w:val="555555"/>
          <w:sz w:val="36"/>
          <w:szCs w:val="36"/>
          <w:shd w:val="clear" w:color="auto" w:fill="FFFFFF"/>
          <w:rtl/>
        </w:rPr>
        <w:t>يحرُمُ قَضاءُ الحاجةِ على القَبرِ، وهذا باتِّفاقِ المَذاهِبِ الفِقهيَّةِ الأربَعةِ: الحنفيَّة</w:t>
      </w:r>
      <w:r w:rsidRPr="004A2CA7">
        <w:rPr>
          <w:rFonts w:ascii="Amiri" w:hAnsi="Amiri" w:hint="cs"/>
          <w:color w:val="555555"/>
          <w:sz w:val="36"/>
          <w:szCs w:val="36"/>
          <w:shd w:val="clear" w:color="auto" w:fill="FFFFFF"/>
          <w:vertAlign w:val="superscript"/>
          <w:rtl/>
        </w:rPr>
        <w:t>(12)</w:t>
      </w:r>
      <w:r w:rsidRPr="00BB5029">
        <w:rPr>
          <w:rFonts w:ascii="Amiri" w:hAnsi="Amiri"/>
          <w:color w:val="555555"/>
          <w:sz w:val="36"/>
          <w:szCs w:val="36"/>
          <w:shd w:val="clear" w:color="auto" w:fill="FFFFFF"/>
          <w:rtl/>
        </w:rPr>
        <w:t>، والمالكيَّة</w:t>
      </w:r>
      <w:r w:rsidRPr="004A2CA7">
        <w:rPr>
          <w:rFonts w:ascii="Amiri" w:hAnsi="Amiri" w:hint="cs"/>
          <w:color w:val="555555"/>
          <w:sz w:val="36"/>
          <w:szCs w:val="36"/>
          <w:shd w:val="clear" w:color="auto" w:fill="FFFFFF"/>
          <w:vertAlign w:val="superscript"/>
          <w:rtl/>
        </w:rPr>
        <w:t>(13)</w:t>
      </w:r>
      <w:r w:rsidRPr="00BB5029">
        <w:rPr>
          <w:rFonts w:ascii="Amiri" w:hAnsi="Amiri"/>
          <w:color w:val="555555"/>
          <w:sz w:val="36"/>
          <w:szCs w:val="36"/>
          <w:shd w:val="clear" w:color="auto" w:fill="FFFFFF"/>
          <w:rtl/>
        </w:rPr>
        <w:t>، والشافعيَّة</w:t>
      </w:r>
      <w:r w:rsidRPr="004A2CA7">
        <w:rPr>
          <w:rFonts w:ascii="Amiri" w:hAnsi="Amiri" w:hint="cs"/>
          <w:color w:val="555555"/>
          <w:sz w:val="36"/>
          <w:szCs w:val="36"/>
          <w:shd w:val="clear" w:color="auto" w:fill="FFFFFF"/>
          <w:vertAlign w:val="superscript"/>
          <w:rtl/>
        </w:rPr>
        <w:t>(14)</w:t>
      </w:r>
      <w:r w:rsidRPr="00BB5029">
        <w:rPr>
          <w:rFonts w:ascii="Amiri" w:hAnsi="Amiri"/>
          <w:color w:val="555555"/>
          <w:sz w:val="36"/>
          <w:szCs w:val="36"/>
          <w:shd w:val="clear" w:color="auto" w:fill="FFFFFF"/>
          <w:rtl/>
        </w:rPr>
        <w:t>، والحنابلة</w:t>
      </w:r>
      <w:r w:rsidRPr="004A2CA7">
        <w:rPr>
          <w:rFonts w:ascii="Amiri" w:hAnsi="Amiri" w:hint="cs"/>
          <w:color w:val="555555"/>
          <w:sz w:val="36"/>
          <w:szCs w:val="36"/>
          <w:shd w:val="clear" w:color="auto" w:fill="FFFFFF"/>
          <w:vertAlign w:val="superscript"/>
          <w:rtl/>
        </w:rPr>
        <w:t>(15)</w:t>
      </w:r>
      <w:r>
        <w:rPr>
          <w:rFonts w:ascii="Amiri" w:hAnsi="Amiri" w:hint="cs"/>
          <w:color w:val="555555"/>
          <w:sz w:val="36"/>
          <w:szCs w:val="36"/>
          <w:shd w:val="clear" w:color="auto" w:fill="FFFFFF"/>
          <w:rtl/>
        </w:rPr>
        <w:t>.</w:t>
      </w:r>
      <w:r w:rsidRPr="00BB5029">
        <w:rPr>
          <w:rFonts w:ascii="Amiri" w:hAnsi="Amiri"/>
          <w:color w:val="555555"/>
          <w:sz w:val="36"/>
          <w:szCs w:val="36"/>
        </w:rPr>
        <w:br/>
      </w:r>
      <w:r w:rsidRPr="00BB5029">
        <w:rPr>
          <w:rStyle w:val="title-2"/>
          <w:rFonts w:ascii="Amiri" w:hAnsi="Amiri"/>
          <w:b/>
          <w:bCs/>
          <w:color w:val="555555"/>
          <w:sz w:val="36"/>
          <w:szCs w:val="36"/>
          <w:shd w:val="clear" w:color="auto" w:fill="FFFFFF"/>
          <w:rtl/>
        </w:rPr>
        <w:t>الدَّليل مِن السُّنَّةِ</w:t>
      </w:r>
      <w:r w:rsidRPr="00BB5029">
        <w:rPr>
          <w:rStyle w:val="title-2"/>
          <w:rFonts w:ascii="Amiri" w:hAnsi="Amiri"/>
          <w:b/>
          <w:bCs/>
          <w:color w:val="555555"/>
          <w:sz w:val="36"/>
          <w:szCs w:val="36"/>
          <w:shd w:val="clear" w:color="auto" w:fill="FFFFFF"/>
        </w:rPr>
        <w:t>:</w:t>
      </w:r>
      <w:r w:rsidRPr="00BB5029">
        <w:rPr>
          <w:rFonts w:ascii="Amiri" w:hAnsi="Amiri"/>
          <w:color w:val="555555"/>
          <w:sz w:val="36"/>
          <w:szCs w:val="36"/>
        </w:rPr>
        <w:br/>
      </w:r>
      <w:r w:rsidRPr="00BB5029">
        <w:rPr>
          <w:rFonts w:ascii="Amiri" w:hAnsi="Amiri"/>
          <w:color w:val="555555"/>
          <w:sz w:val="36"/>
          <w:szCs w:val="36"/>
          <w:shd w:val="clear" w:color="auto" w:fill="FFFFFF"/>
          <w:rtl/>
        </w:rPr>
        <w:t>عن أبي هُريرةَ رَضِيَ اللهُ عنه قال: قال رسولُ الله صلَّى اللهُ عليه وسلَّم</w:t>
      </w:r>
      <w:r w:rsidRPr="00BB5029">
        <w:rPr>
          <w:rFonts w:ascii="Amiri" w:hAnsi="Amiri"/>
          <w:color w:val="555555"/>
          <w:sz w:val="36"/>
          <w:szCs w:val="36"/>
          <w:shd w:val="clear" w:color="auto" w:fill="FFFFFF"/>
        </w:rPr>
        <w:t>: </w:t>
      </w:r>
      <w:r>
        <w:rPr>
          <w:rStyle w:val="hadith"/>
          <w:rFonts w:ascii="Amiri" w:hAnsi="Amiri" w:hint="cs"/>
          <w:sz w:val="36"/>
          <w:szCs w:val="36"/>
          <w:shd w:val="clear" w:color="auto" w:fill="FFFFFF"/>
          <w:rtl/>
        </w:rPr>
        <w:t>((</w:t>
      </w:r>
      <w:r w:rsidRPr="00BB5029">
        <w:rPr>
          <w:rStyle w:val="hadith"/>
          <w:rFonts w:ascii="Amiri" w:hAnsi="Amiri"/>
          <w:sz w:val="36"/>
          <w:szCs w:val="36"/>
          <w:shd w:val="clear" w:color="auto" w:fill="FFFFFF"/>
          <w:rtl/>
        </w:rPr>
        <w:t>لأنْ يجلِسَ أحدُكم على جَمرة فتَحرِقَ ثِيابَه، فتخلُصَ إلى جِلدِه؛ خَيرٌ له من أن يجلِسَ على قبرٍ</w:t>
      </w:r>
      <w:r>
        <w:rPr>
          <w:rStyle w:val="hadith"/>
          <w:rFonts w:ascii="Amiri" w:hAnsi="Amiri" w:hint="cs"/>
          <w:sz w:val="36"/>
          <w:szCs w:val="36"/>
          <w:shd w:val="clear" w:color="auto" w:fill="FFFFFF"/>
          <w:rtl/>
        </w:rPr>
        <w:t>))</w:t>
      </w:r>
      <w:r w:rsidRPr="004A2CA7">
        <w:rPr>
          <w:rStyle w:val="hadith"/>
          <w:rFonts w:ascii="Amiri" w:hAnsi="Amiri" w:hint="cs"/>
          <w:sz w:val="36"/>
          <w:szCs w:val="36"/>
          <w:shd w:val="clear" w:color="auto" w:fill="FFFFFF"/>
          <w:vertAlign w:val="superscript"/>
          <w:rtl/>
        </w:rPr>
        <w:t>(16)</w:t>
      </w:r>
      <w:r>
        <w:rPr>
          <w:rStyle w:val="hadith"/>
          <w:rFonts w:ascii="Amiri" w:hAnsi="Amiri" w:hint="cs"/>
          <w:sz w:val="36"/>
          <w:szCs w:val="36"/>
          <w:shd w:val="clear" w:color="auto" w:fill="FFFFFF"/>
          <w:rtl/>
        </w:rPr>
        <w:t>.</w:t>
      </w:r>
      <w:r w:rsidRPr="00BB5029">
        <w:rPr>
          <w:rFonts w:ascii="Amiri" w:hAnsi="Amiri"/>
          <w:color w:val="555555"/>
          <w:sz w:val="36"/>
          <w:szCs w:val="36"/>
        </w:rPr>
        <w:br/>
      </w:r>
      <w:r w:rsidRPr="00BB5029">
        <w:rPr>
          <w:rStyle w:val="title-2"/>
          <w:rFonts w:ascii="Amiri" w:hAnsi="Amiri"/>
          <w:b/>
          <w:bCs/>
          <w:color w:val="555555"/>
          <w:sz w:val="36"/>
          <w:szCs w:val="36"/>
          <w:shd w:val="clear" w:color="auto" w:fill="FFFFFF"/>
          <w:rtl/>
        </w:rPr>
        <w:t>وجه الدَّلالة</w:t>
      </w:r>
      <w:r w:rsidRPr="00BB5029">
        <w:rPr>
          <w:rStyle w:val="title-2"/>
          <w:rFonts w:ascii="Amiri" w:hAnsi="Amiri"/>
          <w:b/>
          <w:bCs/>
          <w:color w:val="555555"/>
          <w:sz w:val="36"/>
          <w:szCs w:val="36"/>
          <w:shd w:val="clear" w:color="auto" w:fill="FFFFFF"/>
        </w:rPr>
        <w:t>:</w:t>
      </w:r>
      <w:r w:rsidRPr="00BB5029">
        <w:rPr>
          <w:rFonts w:ascii="Amiri" w:hAnsi="Amiri"/>
          <w:color w:val="555555"/>
          <w:sz w:val="36"/>
          <w:szCs w:val="36"/>
        </w:rPr>
        <w:br/>
      </w:r>
      <w:r w:rsidRPr="00BB5029">
        <w:rPr>
          <w:rFonts w:ascii="Amiri" w:hAnsi="Amiri"/>
          <w:color w:val="555555"/>
          <w:sz w:val="36"/>
          <w:szCs w:val="36"/>
          <w:shd w:val="clear" w:color="auto" w:fill="FFFFFF"/>
          <w:rtl/>
        </w:rPr>
        <w:t>أنَّ البولَ والغائِطَ أشدُّ من مجرَّد الجُلوسِ؛ فإنَّ في ذلك انتهاكًا لحرمةِ القُبورِ وأصحابِها</w:t>
      </w:r>
      <w:r w:rsidRPr="004A2CA7">
        <w:rPr>
          <w:rFonts w:ascii="Amiri" w:hAnsi="Amiri" w:hint="cs"/>
          <w:color w:val="555555"/>
          <w:sz w:val="36"/>
          <w:szCs w:val="36"/>
          <w:shd w:val="clear" w:color="auto" w:fill="FFFFFF"/>
          <w:vertAlign w:val="superscript"/>
          <w:rtl/>
        </w:rPr>
        <w:t>(17)</w:t>
      </w:r>
      <w:r>
        <w:rPr>
          <w:rFonts w:ascii="Amiri" w:hAnsi="Amiri" w:hint="cs"/>
          <w:color w:val="555555"/>
          <w:sz w:val="36"/>
          <w:szCs w:val="36"/>
          <w:shd w:val="clear" w:color="auto" w:fill="FFFFFF"/>
          <w:rtl/>
        </w:rPr>
        <w:t>.</w:t>
      </w:r>
      <w:r w:rsidRPr="00BB5029">
        <w:rPr>
          <w:rFonts w:ascii="Amiri" w:hAnsi="Amiri"/>
          <w:color w:val="555555"/>
          <w:sz w:val="36"/>
          <w:szCs w:val="36"/>
        </w:rPr>
        <w:br/>
      </w:r>
    </w:p>
    <w:p w14:paraId="24D2170D" w14:textId="77777777" w:rsidR="004A2CA7" w:rsidRDefault="00BB5029" w:rsidP="004A2CA7">
      <w:pPr>
        <w:bidi/>
        <w:rPr>
          <w:rFonts w:ascii="Amiri" w:hAnsi="Amiri"/>
          <w:color w:val="555555"/>
          <w:sz w:val="36"/>
          <w:szCs w:val="36"/>
          <w:shd w:val="clear" w:color="auto" w:fill="FFFFFF"/>
          <w:rtl/>
        </w:rPr>
      </w:pPr>
      <w:r w:rsidRPr="00BB5029">
        <w:rPr>
          <w:rStyle w:val="title-1"/>
          <w:rFonts w:ascii="Amiri" w:hAnsi="Amiri"/>
          <w:b/>
          <w:bCs/>
          <w:color w:val="800000"/>
          <w:sz w:val="36"/>
          <w:szCs w:val="36"/>
          <w:shd w:val="clear" w:color="auto" w:fill="FFFFFF"/>
          <w:rtl/>
        </w:rPr>
        <w:lastRenderedPageBreak/>
        <w:t>الفرع الثَّالث: قَضاءُ الحاجةِ في أماكِنِ تجمُّعِ النَّاسِ ومواطِنِ انتفاعِهم</w:t>
      </w:r>
      <w:r w:rsidRPr="00BB5029">
        <w:rPr>
          <w:rFonts w:ascii="Amiri" w:hAnsi="Amiri"/>
          <w:color w:val="555555"/>
          <w:sz w:val="36"/>
          <w:szCs w:val="36"/>
        </w:rPr>
        <w:br/>
      </w:r>
      <w:r w:rsidRPr="00BB5029">
        <w:rPr>
          <w:rFonts w:ascii="Amiri" w:hAnsi="Amiri"/>
          <w:color w:val="555555"/>
          <w:sz w:val="36"/>
          <w:szCs w:val="36"/>
          <w:shd w:val="clear" w:color="auto" w:fill="FFFFFF"/>
          <w:rtl/>
        </w:rPr>
        <w:t>لا يجوزُ قَضاءُ الحاجةِ في الطِّريقِ، وظلِّ النَّاسِ النَّافِعِ</w:t>
      </w:r>
      <w:r w:rsidRPr="004A2CA7">
        <w:rPr>
          <w:rFonts w:ascii="Amiri" w:hAnsi="Amiri" w:hint="cs"/>
          <w:color w:val="555555"/>
          <w:sz w:val="36"/>
          <w:szCs w:val="36"/>
          <w:shd w:val="clear" w:color="auto" w:fill="FFFFFF"/>
          <w:vertAlign w:val="superscript"/>
          <w:rtl/>
        </w:rPr>
        <w:t>(18)</w:t>
      </w:r>
      <w:r w:rsidRPr="00BB5029">
        <w:rPr>
          <w:rFonts w:ascii="Amiri" w:hAnsi="Amiri"/>
          <w:color w:val="555555"/>
          <w:sz w:val="36"/>
          <w:szCs w:val="36"/>
          <w:shd w:val="clear" w:color="auto" w:fill="FFFFFF"/>
          <w:rtl/>
        </w:rPr>
        <w:t>، وتحت الشَّجَرِ المُثمِر، وغيرِ ذلك من أماكِنِ تجمُّعِ النَّاسِ، أو مواطِنِ انتفاعِهم؛ وهو قولٌ لبعض المالكيَّة</w:t>
      </w:r>
      <w:r w:rsidRPr="004A2CA7">
        <w:rPr>
          <w:rFonts w:ascii="Amiri" w:hAnsi="Amiri" w:hint="cs"/>
          <w:color w:val="555555"/>
          <w:sz w:val="36"/>
          <w:szCs w:val="36"/>
          <w:shd w:val="clear" w:color="auto" w:fill="FFFFFF"/>
          <w:vertAlign w:val="superscript"/>
          <w:rtl/>
        </w:rPr>
        <w:t>(19)</w:t>
      </w:r>
      <w:r w:rsidRPr="00BB5029">
        <w:rPr>
          <w:rFonts w:ascii="Amiri" w:hAnsi="Amiri"/>
          <w:color w:val="555555"/>
          <w:sz w:val="36"/>
          <w:szCs w:val="36"/>
          <w:shd w:val="clear" w:color="auto" w:fill="FFFFFF"/>
          <w:rtl/>
        </w:rPr>
        <w:t>، وروايةٌ عند أحمد</w:t>
      </w:r>
      <w:r w:rsidRPr="004A2CA7">
        <w:rPr>
          <w:rFonts w:ascii="Amiri" w:hAnsi="Amiri" w:hint="cs"/>
          <w:color w:val="555555"/>
          <w:sz w:val="36"/>
          <w:szCs w:val="36"/>
          <w:shd w:val="clear" w:color="auto" w:fill="FFFFFF"/>
          <w:vertAlign w:val="superscript"/>
          <w:rtl/>
        </w:rPr>
        <w:t>(20)</w:t>
      </w:r>
      <w:r w:rsidRPr="00BB5029">
        <w:rPr>
          <w:rFonts w:ascii="Amiri" w:hAnsi="Amiri"/>
          <w:color w:val="555555"/>
          <w:sz w:val="36"/>
          <w:szCs w:val="36"/>
          <w:shd w:val="clear" w:color="auto" w:fill="FFFFFF"/>
          <w:rtl/>
        </w:rPr>
        <w:t>، واختاره النوويُّ</w:t>
      </w:r>
      <w:r w:rsidRPr="004A2CA7">
        <w:rPr>
          <w:rFonts w:ascii="Amiri" w:hAnsi="Amiri" w:hint="cs"/>
          <w:color w:val="555555"/>
          <w:sz w:val="36"/>
          <w:szCs w:val="36"/>
          <w:shd w:val="clear" w:color="auto" w:fill="FFFFFF"/>
          <w:vertAlign w:val="superscript"/>
          <w:rtl/>
        </w:rPr>
        <w:t>(21)</w:t>
      </w:r>
      <w:r w:rsidRPr="00BB5029">
        <w:rPr>
          <w:rFonts w:ascii="Amiri" w:hAnsi="Amiri"/>
          <w:color w:val="555555"/>
          <w:sz w:val="36"/>
          <w:szCs w:val="36"/>
          <w:shd w:val="clear" w:color="auto" w:fill="FFFFFF"/>
          <w:rtl/>
        </w:rPr>
        <w:t xml:space="preserve"> </w:t>
      </w:r>
      <w:r w:rsidR="004C226D">
        <w:rPr>
          <w:rFonts w:ascii="Amiri" w:hAnsi="Amiri" w:hint="cs"/>
          <w:color w:val="555555"/>
          <w:sz w:val="36"/>
          <w:szCs w:val="36"/>
          <w:shd w:val="clear" w:color="auto" w:fill="FFFFFF"/>
          <w:rtl/>
        </w:rPr>
        <w:t>.</w:t>
      </w:r>
    </w:p>
    <w:p w14:paraId="2ACB0326" w14:textId="77777777" w:rsidR="00BB5029" w:rsidRDefault="00BB5029" w:rsidP="004A2CA7">
      <w:pPr>
        <w:bidi/>
        <w:rPr>
          <w:rFonts w:ascii="Amiri" w:hAnsi="Amiri"/>
          <w:color w:val="555555"/>
          <w:sz w:val="36"/>
          <w:szCs w:val="36"/>
          <w:shd w:val="clear" w:color="auto" w:fill="FFFFFF"/>
          <w:rtl/>
        </w:rPr>
      </w:pPr>
      <w:r w:rsidRPr="00BB5029">
        <w:rPr>
          <w:rStyle w:val="title-2"/>
          <w:rFonts w:ascii="Amiri" w:hAnsi="Amiri"/>
          <w:b/>
          <w:bCs/>
          <w:color w:val="555555"/>
          <w:sz w:val="36"/>
          <w:szCs w:val="36"/>
          <w:shd w:val="clear" w:color="auto" w:fill="FFFFFF"/>
          <w:rtl/>
        </w:rPr>
        <w:t>الأدلَّة</w:t>
      </w:r>
      <w:r w:rsidRPr="00BB5029">
        <w:rPr>
          <w:rStyle w:val="title-2"/>
          <w:rFonts w:ascii="Amiri" w:hAnsi="Amiri"/>
          <w:b/>
          <w:bCs/>
          <w:color w:val="555555"/>
          <w:sz w:val="36"/>
          <w:szCs w:val="36"/>
          <w:shd w:val="clear" w:color="auto" w:fill="FFFFFF"/>
        </w:rPr>
        <w:t>:</w:t>
      </w:r>
      <w:r w:rsidRPr="00BB5029">
        <w:rPr>
          <w:rFonts w:ascii="Amiri" w:hAnsi="Amiri"/>
          <w:color w:val="555555"/>
          <w:sz w:val="36"/>
          <w:szCs w:val="36"/>
        </w:rPr>
        <w:br/>
      </w:r>
      <w:r w:rsidRPr="00BB5029">
        <w:rPr>
          <w:rStyle w:val="title-2"/>
          <w:rFonts w:ascii="Amiri" w:hAnsi="Amiri"/>
          <w:b/>
          <w:bCs/>
          <w:color w:val="555555"/>
          <w:sz w:val="36"/>
          <w:szCs w:val="36"/>
          <w:shd w:val="clear" w:color="auto" w:fill="FFFFFF"/>
          <w:rtl/>
        </w:rPr>
        <w:t>أوَّلًا: من الكتاب</w:t>
      </w:r>
      <w:r w:rsidRPr="00BB5029">
        <w:rPr>
          <w:rFonts w:ascii="Amiri" w:hAnsi="Amiri"/>
          <w:color w:val="555555"/>
          <w:sz w:val="36"/>
          <w:szCs w:val="36"/>
        </w:rPr>
        <w:br/>
      </w:r>
      <w:r w:rsidRPr="00BB5029">
        <w:rPr>
          <w:rFonts w:ascii="Amiri" w:hAnsi="Amiri"/>
          <w:color w:val="555555"/>
          <w:sz w:val="36"/>
          <w:szCs w:val="36"/>
          <w:shd w:val="clear" w:color="auto" w:fill="FFFFFF"/>
          <w:rtl/>
        </w:rPr>
        <w:t>عمومُ قَولِه تعالى</w:t>
      </w:r>
      <w:r>
        <w:rPr>
          <w:rFonts w:ascii="Amiri" w:hAnsi="Amiri" w:hint="cs"/>
          <w:color w:val="555555"/>
          <w:sz w:val="36"/>
          <w:szCs w:val="36"/>
          <w:shd w:val="clear" w:color="auto" w:fill="FFFFFF"/>
          <w:rtl/>
        </w:rPr>
        <w:t xml:space="preserve">: </w:t>
      </w:r>
      <w:r>
        <w:rPr>
          <w:rFonts w:ascii="Times New Roman" w:hAnsi="Times New Roman" w:cs="Times New Roman"/>
          <w:color w:val="555555"/>
          <w:sz w:val="36"/>
          <w:szCs w:val="36"/>
          <w:shd w:val="clear" w:color="auto" w:fill="FFFFFF"/>
          <w:rtl/>
        </w:rPr>
        <w:t>﴿</w:t>
      </w:r>
      <w:r w:rsidRPr="00BB5029">
        <w:rPr>
          <w:rFonts w:ascii="Amiri" w:hAnsi="Amiri"/>
          <w:color w:val="555555"/>
          <w:sz w:val="36"/>
          <w:szCs w:val="36"/>
          <w:shd w:val="clear" w:color="auto" w:fill="FFFFFF"/>
        </w:rPr>
        <w:t> </w:t>
      </w:r>
      <w:r w:rsidRPr="00BB5029">
        <w:rPr>
          <w:rStyle w:val="aaya"/>
          <w:rFonts w:ascii="Amiri" w:hAnsi="Amiri"/>
          <w:sz w:val="36"/>
          <w:szCs w:val="36"/>
          <w:shd w:val="clear" w:color="auto" w:fill="FFFFFF"/>
          <w:rtl/>
        </w:rPr>
        <w:t>وَالَّذِينَ يُؤْذُونَ الْمُؤْمِنِينَ وَالْمُؤْمِنَاتِ بِغَيْرِ مَا اكْتَسَبُوا فَقَدِ احْتَمَلُوا بُهْتَانًا وَإِثْمًا مُبِينًا</w:t>
      </w:r>
      <w:r>
        <w:rPr>
          <w:rStyle w:val="aaya"/>
          <w:rFonts w:ascii="Times New Roman" w:hAnsi="Times New Roman" w:cs="Times New Roman"/>
          <w:sz w:val="36"/>
          <w:szCs w:val="36"/>
          <w:shd w:val="clear" w:color="auto" w:fill="FFFFFF"/>
          <w:rtl/>
        </w:rPr>
        <w:t>﴾</w:t>
      </w:r>
      <w:r>
        <w:rPr>
          <w:rStyle w:val="aaya"/>
          <w:rFonts w:ascii="Times New Roman" w:hAnsi="Times New Roman" w:cs="Times New Roman" w:hint="cs"/>
          <w:sz w:val="36"/>
          <w:szCs w:val="36"/>
          <w:shd w:val="clear" w:color="auto" w:fill="FFFFFF"/>
          <w:rtl/>
        </w:rPr>
        <w:t xml:space="preserve"> </w:t>
      </w:r>
      <w:r>
        <w:rPr>
          <w:rFonts w:ascii="Amiri" w:hAnsi="Amiri" w:hint="cs"/>
          <w:color w:val="555555"/>
          <w:sz w:val="36"/>
          <w:szCs w:val="36"/>
          <w:shd w:val="clear" w:color="auto" w:fill="FFFFFF"/>
          <w:rtl/>
        </w:rPr>
        <w:t>[الأحزاب: 58].</w:t>
      </w:r>
    </w:p>
    <w:p w14:paraId="49448FD6" w14:textId="77777777" w:rsidR="004A2CA7" w:rsidRDefault="00BB5029" w:rsidP="00BB5029">
      <w:pPr>
        <w:bidi/>
        <w:rPr>
          <w:rFonts w:ascii="Amiri" w:hAnsi="Amiri"/>
          <w:color w:val="555555"/>
          <w:sz w:val="36"/>
          <w:szCs w:val="36"/>
          <w:rtl/>
        </w:rPr>
      </w:pPr>
      <w:r w:rsidRPr="00BB5029">
        <w:rPr>
          <w:rStyle w:val="title-2"/>
          <w:rFonts w:ascii="Amiri" w:hAnsi="Amiri"/>
          <w:b/>
          <w:bCs/>
          <w:color w:val="555555"/>
          <w:sz w:val="36"/>
          <w:szCs w:val="36"/>
          <w:shd w:val="clear" w:color="auto" w:fill="FFFFFF"/>
          <w:rtl/>
        </w:rPr>
        <w:t>وجه الدَّلالة</w:t>
      </w:r>
      <w:r w:rsidRPr="00BB5029">
        <w:rPr>
          <w:rStyle w:val="title-2"/>
          <w:rFonts w:ascii="Amiri" w:hAnsi="Amiri"/>
          <w:b/>
          <w:bCs/>
          <w:color w:val="555555"/>
          <w:sz w:val="36"/>
          <w:szCs w:val="36"/>
          <w:shd w:val="clear" w:color="auto" w:fill="FFFFFF"/>
        </w:rPr>
        <w:t>:</w:t>
      </w:r>
      <w:r w:rsidRPr="00BB5029">
        <w:rPr>
          <w:rFonts w:ascii="Amiri" w:hAnsi="Amiri"/>
          <w:color w:val="555555"/>
          <w:sz w:val="36"/>
          <w:szCs w:val="36"/>
        </w:rPr>
        <w:br/>
      </w:r>
      <w:r w:rsidRPr="00BB5029">
        <w:rPr>
          <w:rFonts w:ascii="Amiri" w:hAnsi="Amiri"/>
          <w:color w:val="555555"/>
          <w:sz w:val="36"/>
          <w:szCs w:val="36"/>
          <w:shd w:val="clear" w:color="auto" w:fill="FFFFFF"/>
          <w:rtl/>
        </w:rPr>
        <w:t>أنَّ قضاءَ الحاجةِ في مواطِنِ انتفاعِ النَّاسِ وتجمُّعِهم أذيَّةٌ للمُسلمين، وقد جاء في أذِيَّتِهم الوعيدُ المذكورُ في الآية</w:t>
      </w:r>
      <w:r w:rsidRPr="004A2CA7">
        <w:rPr>
          <w:rFonts w:ascii="Amiri" w:hAnsi="Amiri" w:hint="cs"/>
          <w:color w:val="555555"/>
          <w:sz w:val="36"/>
          <w:szCs w:val="36"/>
          <w:shd w:val="clear" w:color="auto" w:fill="FFFFFF"/>
          <w:vertAlign w:val="superscript"/>
          <w:rtl/>
        </w:rPr>
        <w:t>(22)</w:t>
      </w:r>
      <w:r>
        <w:rPr>
          <w:rFonts w:ascii="Amiri" w:hAnsi="Amiri" w:hint="cs"/>
          <w:color w:val="555555"/>
          <w:sz w:val="36"/>
          <w:szCs w:val="36"/>
          <w:shd w:val="clear" w:color="auto" w:fill="FFFFFF"/>
          <w:rtl/>
        </w:rPr>
        <w:t>.</w:t>
      </w:r>
      <w:r w:rsidRPr="00BB5029">
        <w:rPr>
          <w:rFonts w:ascii="Amiri" w:hAnsi="Amiri"/>
          <w:color w:val="555555"/>
          <w:sz w:val="36"/>
          <w:szCs w:val="36"/>
        </w:rPr>
        <w:br/>
      </w:r>
      <w:r w:rsidRPr="00BB5029">
        <w:rPr>
          <w:rStyle w:val="title-2"/>
          <w:rFonts w:ascii="Amiri" w:hAnsi="Amiri"/>
          <w:b/>
          <w:bCs/>
          <w:color w:val="555555"/>
          <w:sz w:val="36"/>
          <w:szCs w:val="36"/>
          <w:shd w:val="clear" w:color="auto" w:fill="FFFFFF"/>
          <w:rtl/>
        </w:rPr>
        <w:t>ثانيًا</w:t>
      </w:r>
      <w:r w:rsidRPr="00BB5029">
        <w:rPr>
          <w:rStyle w:val="title-2"/>
          <w:rFonts w:ascii="Amiri" w:hAnsi="Amiri"/>
          <w:b/>
          <w:bCs/>
          <w:color w:val="555555"/>
          <w:sz w:val="36"/>
          <w:szCs w:val="36"/>
          <w:shd w:val="clear" w:color="auto" w:fill="FFFFFF"/>
        </w:rPr>
        <w:t>: </w:t>
      </w:r>
      <w:r w:rsidRPr="00BB5029">
        <w:rPr>
          <w:rStyle w:val="title-2"/>
          <w:rFonts w:ascii="Amiri" w:hAnsi="Amiri"/>
          <w:b/>
          <w:bCs/>
          <w:color w:val="555555"/>
          <w:sz w:val="36"/>
          <w:szCs w:val="36"/>
          <w:shd w:val="clear" w:color="auto" w:fill="FFFFFF"/>
          <w:rtl/>
        </w:rPr>
        <w:t>مِن السُّنَّةِ</w:t>
      </w:r>
      <w:r w:rsidRPr="00BB5029">
        <w:rPr>
          <w:rFonts w:ascii="Amiri" w:hAnsi="Amiri"/>
          <w:color w:val="555555"/>
          <w:sz w:val="36"/>
          <w:szCs w:val="36"/>
        </w:rPr>
        <w:br/>
      </w:r>
      <w:r>
        <w:rPr>
          <w:rFonts w:ascii="Amiri" w:hAnsi="Amiri" w:hint="cs"/>
          <w:color w:val="555555"/>
          <w:sz w:val="36"/>
          <w:szCs w:val="36"/>
          <w:shd w:val="clear" w:color="auto" w:fill="FFFFFF"/>
          <w:rtl/>
        </w:rPr>
        <w:t xml:space="preserve">1- </w:t>
      </w:r>
      <w:r w:rsidRPr="00BB5029">
        <w:rPr>
          <w:rFonts w:ascii="Amiri" w:hAnsi="Amiri"/>
          <w:color w:val="555555"/>
          <w:sz w:val="36"/>
          <w:szCs w:val="36"/>
          <w:shd w:val="clear" w:color="auto" w:fill="FFFFFF"/>
          <w:rtl/>
        </w:rPr>
        <w:t>عن أبي هُريرةَ رَضِيَ اللهُ عنه قال: قال رسولُ اللهِ صلَّى اللهُ عليه وسلَّم</w:t>
      </w:r>
      <w:r w:rsidRPr="00BB5029">
        <w:rPr>
          <w:rFonts w:ascii="Amiri" w:hAnsi="Amiri"/>
          <w:color w:val="555555"/>
          <w:sz w:val="36"/>
          <w:szCs w:val="36"/>
          <w:shd w:val="clear" w:color="auto" w:fill="FFFFFF"/>
        </w:rPr>
        <w:t>: </w:t>
      </w:r>
      <w:r>
        <w:rPr>
          <w:rStyle w:val="hadith"/>
          <w:rFonts w:ascii="Amiri" w:hAnsi="Amiri" w:hint="cs"/>
          <w:sz w:val="36"/>
          <w:szCs w:val="36"/>
          <w:shd w:val="clear" w:color="auto" w:fill="FFFFFF"/>
          <w:rtl/>
        </w:rPr>
        <w:t>((</w:t>
      </w:r>
      <w:r w:rsidRPr="00BB5029">
        <w:rPr>
          <w:rStyle w:val="hadith"/>
          <w:rFonts w:ascii="Amiri" w:hAnsi="Amiri"/>
          <w:sz w:val="36"/>
          <w:szCs w:val="36"/>
          <w:shd w:val="clear" w:color="auto" w:fill="FFFFFF"/>
          <w:rtl/>
        </w:rPr>
        <w:t>اتَّقوا اللَّعَّانَينِ، قالوا: وما اللَّعَّانانِ يا رسولَ الله؟ قال: الذي يَتخلَّى في طريقِ النَّاسِ أو في ظلِّهم</w:t>
      </w:r>
      <w:r>
        <w:rPr>
          <w:rStyle w:val="hadith"/>
          <w:rFonts w:ascii="Amiri" w:hAnsi="Amiri" w:hint="cs"/>
          <w:sz w:val="36"/>
          <w:szCs w:val="36"/>
          <w:shd w:val="clear" w:color="auto" w:fill="FFFFFF"/>
          <w:rtl/>
        </w:rPr>
        <w:t>))</w:t>
      </w:r>
      <w:r w:rsidRPr="004A2CA7">
        <w:rPr>
          <w:rStyle w:val="hadith"/>
          <w:rFonts w:ascii="Amiri" w:hAnsi="Amiri" w:hint="cs"/>
          <w:sz w:val="36"/>
          <w:szCs w:val="36"/>
          <w:shd w:val="clear" w:color="auto" w:fill="FFFFFF"/>
          <w:vertAlign w:val="superscript"/>
          <w:rtl/>
        </w:rPr>
        <w:t>(23)</w:t>
      </w:r>
      <w:r>
        <w:rPr>
          <w:rStyle w:val="hadith"/>
          <w:rFonts w:ascii="Amiri" w:hAnsi="Amiri" w:hint="cs"/>
          <w:sz w:val="36"/>
          <w:szCs w:val="36"/>
          <w:shd w:val="clear" w:color="auto" w:fill="FFFFFF"/>
          <w:rtl/>
        </w:rPr>
        <w:t>.</w:t>
      </w:r>
      <w:r w:rsidRPr="00BB5029">
        <w:rPr>
          <w:rFonts w:ascii="Amiri" w:hAnsi="Amiri"/>
          <w:color w:val="555555"/>
          <w:sz w:val="36"/>
          <w:szCs w:val="36"/>
        </w:rPr>
        <w:br/>
      </w:r>
      <w:r>
        <w:rPr>
          <w:rFonts w:ascii="Amiri" w:hAnsi="Amiri" w:hint="cs"/>
          <w:color w:val="555555"/>
          <w:sz w:val="36"/>
          <w:szCs w:val="36"/>
          <w:shd w:val="clear" w:color="auto" w:fill="FFFFFF"/>
          <w:rtl/>
        </w:rPr>
        <w:t xml:space="preserve">2- </w:t>
      </w:r>
      <w:r w:rsidRPr="00BB5029">
        <w:rPr>
          <w:rFonts w:ascii="Amiri" w:hAnsi="Amiri"/>
          <w:color w:val="555555"/>
          <w:sz w:val="36"/>
          <w:szCs w:val="36"/>
          <w:shd w:val="clear" w:color="auto" w:fill="FFFFFF"/>
          <w:rtl/>
        </w:rPr>
        <w:t>عن جابرٍ رَضِيَ اللهُ عنه: عن رسولِ اللهِ صلَّى اللهُ عليه وسلَّم </w:t>
      </w:r>
      <w:r>
        <w:rPr>
          <w:rStyle w:val="hadith"/>
          <w:rFonts w:ascii="Amiri" w:hAnsi="Amiri" w:hint="cs"/>
          <w:sz w:val="36"/>
          <w:szCs w:val="36"/>
          <w:shd w:val="clear" w:color="auto" w:fill="FFFFFF"/>
          <w:rtl/>
        </w:rPr>
        <w:t>((</w:t>
      </w:r>
      <w:r w:rsidRPr="00BB5029">
        <w:rPr>
          <w:rStyle w:val="hadith"/>
          <w:rFonts w:ascii="Amiri" w:hAnsi="Amiri"/>
          <w:sz w:val="36"/>
          <w:szCs w:val="36"/>
          <w:shd w:val="clear" w:color="auto" w:fill="FFFFFF"/>
          <w:rtl/>
        </w:rPr>
        <w:t>أنَّه نهى أن يُبالَ في الماءِ الرَّاكِدِ</w:t>
      </w:r>
      <w:r>
        <w:rPr>
          <w:rStyle w:val="hadith"/>
          <w:rFonts w:ascii="Amiri" w:hAnsi="Amiri" w:hint="cs"/>
          <w:sz w:val="36"/>
          <w:szCs w:val="36"/>
          <w:shd w:val="clear" w:color="auto" w:fill="FFFFFF"/>
          <w:rtl/>
        </w:rPr>
        <w:t>))</w:t>
      </w:r>
      <w:r w:rsidRPr="004A2CA7">
        <w:rPr>
          <w:rStyle w:val="hadith"/>
          <w:rFonts w:ascii="Amiri" w:hAnsi="Amiri" w:hint="cs"/>
          <w:sz w:val="36"/>
          <w:szCs w:val="36"/>
          <w:shd w:val="clear" w:color="auto" w:fill="FFFFFF"/>
          <w:vertAlign w:val="superscript"/>
          <w:rtl/>
        </w:rPr>
        <w:t>(24)</w:t>
      </w:r>
      <w:r>
        <w:rPr>
          <w:rStyle w:val="hadith"/>
          <w:rFonts w:ascii="Amiri" w:hAnsi="Amiri" w:hint="cs"/>
          <w:sz w:val="36"/>
          <w:szCs w:val="36"/>
          <w:shd w:val="clear" w:color="auto" w:fill="FFFFFF"/>
          <w:rtl/>
        </w:rPr>
        <w:t>.</w:t>
      </w:r>
      <w:r w:rsidRPr="00BB5029">
        <w:rPr>
          <w:rFonts w:ascii="Amiri" w:hAnsi="Amiri"/>
          <w:color w:val="555555"/>
          <w:sz w:val="36"/>
          <w:szCs w:val="36"/>
        </w:rPr>
        <w:br/>
      </w:r>
      <w:r>
        <w:rPr>
          <w:rFonts w:ascii="Amiri" w:hAnsi="Amiri" w:hint="cs"/>
          <w:color w:val="555555"/>
          <w:sz w:val="36"/>
          <w:szCs w:val="36"/>
          <w:shd w:val="clear" w:color="auto" w:fill="FFFFFF"/>
          <w:rtl/>
        </w:rPr>
        <w:t xml:space="preserve">3- </w:t>
      </w:r>
      <w:r w:rsidRPr="00BB5029">
        <w:rPr>
          <w:rFonts w:ascii="Amiri" w:hAnsi="Amiri"/>
          <w:color w:val="555555"/>
          <w:sz w:val="36"/>
          <w:szCs w:val="36"/>
          <w:shd w:val="clear" w:color="auto" w:fill="FFFFFF"/>
          <w:rtl/>
        </w:rPr>
        <w:t>عن أبي هُريرةَ رَضِيَ اللهُ عنه عَنِ النبيِّ صلَّى اللهُ عليه وسلَّم قال</w:t>
      </w:r>
      <w:r w:rsidRPr="00BB5029">
        <w:rPr>
          <w:rFonts w:ascii="Amiri" w:hAnsi="Amiri"/>
          <w:color w:val="555555"/>
          <w:sz w:val="36"/>
          <w:szCs w:val="36"/>
          <w:shd w:val="clear" w:color="auto" w:fill="FFFFFF"/>
        </w:rPr>
        <w:t>: </w:t>
      </w:r>
      <w:r>
        <w:rPr>
          <w:rStyle w:val="hadith"/>
          <w:rFonts w:ascii="Amiri" w:hAnsi="Amiri" w:hint="cs"/>
          <w:sz w:val="36"/>
          <w:szCs w:val="36"/>
          <w:shd w:val="clear" w:color="auto" w:fill="FFFFFF"/>
          <w:rtl/>
        </w:rPr>
        <w:t>((</w:t>
      </w:r>
      <w:r w:rsidRPr="00BB5029">
        <w:rPr>
          <w:rStyle w:val="hadith"/>
          <w:rFonts w:ascii="Amiri" w:hAnsi="Amiri"/>
          <w:sz w:val="36"/>
          <w:szCs w:val="36"/>
          <w:shd w:val="clear" w:color="auto" w:fill="FFFFFF"/>
          <w:rtl/>
        </w:rPr>
        <w:t>لا يَبولَنَّ أحدُكم في الماءِ الدائِم ثم يغتَسِل منه</w:t>
      </w:r>
      <w:r>
        <w:rPr>
          <w:rStyle w:val="hadith"/>
          <w:rFonts w:ascii="Amiri" w:hAnsi="Amiri" w:hint="cs"/>
          <w:sz w:val="36"/>
          <w:szCs w:val="36"/>
          <w:shd w:val="clear" w:color="auto" w:fill="FFFFFF"/>
          <w:rtl/>
        </w:rPr>
        <w:t>))</w:t>
      </w:r>
      <w:r w:rsidRPr="004A2CA7">
        <w:rPr>
          <w:rStyle w:val="hadith"/>
          <w:rFonts w:ascii="Amiri" w:hAnsi="Amiri" w:hint="cs"/>
          <w:sz w:val="36"/>
          <w:szCs w:val="36"/>
          <w:shd w:val="clear" w:color="auto" w:fill="FFFFFF"/>
          <w:vertAlign w:val="superscript"/>
          <w:rtl/>
        </w:rPr>
        <w:t>(25)</w:t>
      </w:r>
      <w:r>
        <w:rPr>
          <w:rStyle w:val="hadith"/>
          <w:rFonts w:ascii="Amiri" w:hAnsi="Amiri" w:hint="cs"/>
          <w:sz w:val="36"/>
          <w:szCs w:val="36"/>
          <w:shd w:val="clear" w:color="auto" w:fill="FFFFFF"/>
          <w:rtl/>
        </w:rPr>
        <w:t>.</w:t>
      </w:r>
      <w:r w:rsidRPr="00BB5029">
        <w:rPr>
          <w:rFonts w:ascii="Amiri" w:hAnsi="Amiri"/>
          <w:color w:val="555555"/>
          <w:sz w:val="36"/>
          <w:szCs w:val="36"/>
        </w:rPr>
        <w:br/>
      </w:r>
      <w:r w:rsidRPr="00BB5029">
        <w:rPr>
          <w:rStyle w:val="title-1"/>
          <w:rFonts w:ascii="Amiri" w:hAnsi="Amiri"/>
          <w:b/>
          <w:bCs/>
          <w:color w:val="800000"/>
          <w:sz w:val="36"/>
          <w:szCs w:val="36"/>
          <w:shd w:val="clear" w:color="auto" w:fill="FFFFFF"/>
          <w:rtl/>
        </w:rPr>
        <w:t>الفرع الرَّابع: البولُ في الثُّقبِ والشَّقِّ والسَّرَبِ والجُحرِ</w:t>
      </w:r>
      <w:r w:rsidRPr="00BB5029">
        <w:rPr>
          <w:rFonts w:ascii="Amiri" w:hAnsi="Amiri"/>
          <w:color w:val="555555"/>
          <w:sz w:val="36"/>
          <w:szCs w:val="36"/>
        </w:rPr>
        <w:br/>
      </w:r>
      <w:r w:rsidRPr="00BB5029">
        <w:rPr>
          <w:rFonts w:ascii="Amiri" w:hAnsi="Amiri"/>
          <w:color w:val="555555"/>
          <w:sz w:val="36"/>
          <w:szCs w:val="36"/>
          <w:shd w:val="clear" w:color="auto" w:fill="FFFFFF"/>
          <w:rtl/>
        </w:rPr>
        <w:t>يُكرَه البَولُ في الشَّقِّ والجُحرِ والسَّرَبِ</w:t>
      </w:r>
      <w:r w:rsidR="004A2CA7" w:rsidRPr="004A2CA7">
        <w:rPr>
          <w:rFonts w:ascii="Amiri" w:hAnsi="Amiri" w:hint="cs"/>
          <w:color w:val="555555"/>
          <w:sz w:val="36"/>
          <w:szCs w:val="36"/>
          <w:shd w:val="clear" w:color="auto" w:fill="FFFFFF"/>
          <w:vertAlign w:val="superscript"/>
          <w:rtl/>
        </w:rPr>
        <w:t>(26)</w:t>
      </w:r>
      <w:r w:rsidRPr="00BB5029">
        <w:rPr>
          <w:rFonts w:ascii="Amiri" w:hAnsi="Amiri"/>
          <w:color w:val="555555"/>
          <w:sz w:val="36"/>
          <w:szCs w:val="36"/>
          <w:shd w:val="clear" w:color="auto" w:fill="FFFFFF"/>
          <w:rtl/>
        </w:rPr>
        <w:t> ونحو ذلك، وهذا باتِّفاقِ المَذاهِبِ الفِقهيَّةِ الأربَعةِ: الحنفيَّة</w:t>
      </w:r>
      <w:r w:rsidR="004A2CA7" w:rsidRPr="004A2CA7">
        <w:rPr>
          <w:rFonts w:ascii="Amiri" w:hAnsi="Amiri" w:hint="cs"/>
          <w:color w:val="555555"/>
          <w:sz w:val="36"/>
          <w:szCs w:val="36"/>
          <w:shd w:val="clear" w:color="auto" w:fill="FFFFFF"/>
          <w:vertAlign w:val="superscript"/>
          <w:rtl/>
        </w:rPr>
        <w:t>(27)</w:t>
      </w:r>
      <w:r w:rsidRPr="00BB5029">
        <w:rPr>
          <w:rFonts w:ascii="Amiri" w:hAnsi="Amiri"/>
          <w:color w:val="555555"/>
          <w:sz w:val="36"/>
          <w:szCs w:val="36"/>
          <w:shd w:val="clear" w:color="auto" w:fill="FFFFFF"/>
          <w:rtl/>
        </w:rPr>
        <w:t>، والمالكيَّة</w:t>
      </w:r>
      <w:r w:rsidR="004A2CA7" w:rsidRPr="004A2CA7">
        <w:rPr>
          <w:rFonts w:ascii="Amiri" w:hAnsi="Amiri" w:hint="cs"/>
          <w:color w:val="555555"/>
          <w:sz w:val="36"/>
          <w:szCs w:val="36"/>
          <w:shd w:val="clear" w:color="auto" w:fill="FFFFFF"/>
          <w:vertAlign w:val="superscript"/>
          <w:rtl/>
        </w:rPr>
        <w:t>(28)</w:t>
      </w:r>
      <w:r w:rsidRPr="00BB5029">
        <w:rPr>
          <w:rFonts w:ascii="Amiri" w:hAnsi="Amiri"/>
          <w:color w:val="555555"/>
          <w:sz w:val="36"/>
          <w:szCs w:val="36"/>
          <w:shd w:val="clear" w:color="auto" w:fill="FFFFFF"/>
          <w:rtl/>
        </w:rPr>
        <w:t>، والشافعيَّة</w:t>
      </w:r>
      <w:r w:rsidR="004A2CA7" w:rsidRPr="004A2CA7">
        <w:rPr>
          <w:rFonts w:ascii="Amiri" w:hAnsi="Amiri" w:hint="cs"/>
          <w:color w:val="555555"/>
          <w:sz w:val="36"/>
          <w:szCs w:val="36"/>
          <w:shd w:val="clear" w:color="auto" w:fill="FFFFFF"/>
          <w:vertAlign w:val="superscript"/>
          <w:rtl/>
        </w:rPr>
        <w:t>(29)</w:t>
      </w:r>
      <w:r w:rsidRPr="00BB5029">
        <w:rPr>
          <w:rFonts w:ascii="Amiri" w:hAnsi="Amiri"/>
          <w:color w:val="555555"/>
          <w:sz w:val="36"/>
          <w:szCs w:val="36"/>
          <w:shd w:val="clear" w:color="auto" w:fill="FFFFFF"/>
          <w:rtl/>
        </w:rPr>
        <w:t>، والحنابلة</w:t>
      </w:r>
      <w:r w:rsidR="004A2CA7" w:rsidRPr="004A2CA7">
        <w:rPr>
          <w:rFonts w:ascii="Amiri" w:hAnsi="Amiri" w:hint="cs"/>
          <w:color w:val="555555"/>
          <w:sz w:val="36"/>
          <w:szCs w:val="36"/>
          <w:shd w:val="clear" w:color="auto" w:fill="FFFFFF"/>
          <w:vertAlign w:val="superscript"/>
          <w:rtl/>
        </w:rPr>
        <w:t>(30)</w:t>
      </w:r>
      <w:r w:rsidR="004A2CA7">
        <w:rPr>
          <w:rFonts w:ascii="Amiri" w:hAnsi="Amiri" w:hint="cs"/>
          <w:color w:val="555555"/>
          <w:sz w:val="36"/>
          <w:szCs w:val="36"/>
          <w:shd w:val="clear" w:color="auto" w:fill="FFFFFF"/>
          <w:rtl/>
        </w:rPr>
        <w:t>.</w:t>
      </w:r>
      <w:r w:rsidRPr="00BB5029">
        <w:rPr>
          <w:rFonts w:ascii="Amiri" w:hAnsi="Amiri"/>
          <w:color w:val="555555"/>
          <w:sz w:val="36"/>
          <w:szCs w:val="36"/>
        </w:rPr>
        <w:br/>
      </w:r>
      <w:r w:rsidRPr="00BB5029">
        <w:rPr>
          <w:rStyle w:val="title-2"/>
          <w:rFonts w:ascii="Amiri" w:hAnsi="Amiri"/>
          <w:b/>
          <w:bCs/>
          <w:color w:val="555555"/>
          <w:sz w:val="36"/>
          <w:szCs w:val="36"/>
          <w:shd w:val="clear" w:color="auto" w:fill="FFFFFF"/>
          <w:rtl/>
        </w:rPr>
        <w:t>وذلك للآتي</w:t>
      </w:r>
      <w:r w:rsidRPr="00BB5029">
        <w:rPr>
          <w:rStyle w:val="title-2"/>
          <w:rFonts w:ascii="Amiri" w:hAnsi="Amiri"/>
          <w:b/>
          <w:bCs/>
          <w:color w:val="555555"/>
          <w:sz w:val="36"/>
          <w:szCs w:val="36"/>
          <w:shd w:val="clear" w:color="auto" w:fill="FFFFFF"/>
        </w:rPr>
        <w:t>:</w:t>
      </w:r>
      <w:r w:rsidRPr="00BB5029">
        <w:rPr>
          <w:rFonts w:ascii="Amiri" w:hAnsi="Amiri"/>
          <w:color w:val="555555"/>
          <w:sz w:val="36"/>
          <w:szCs w:val="36"/>
        </w:rPr>
        <w:br/>
      </w:r>
      <w:r w:rsidRPr="00BB5029">
        <w:rPr>
          <w:rFonts w:ascii="Amiri" w:hAnsi="Amiri"/>
          <w:b/>
          <w:bCs/>
          <w:color w:val="555555"/>
          <w:sz w:val="36"/>
          <w:szCs w:val="36"/>
          <w:shd w:val="clear" w:color="auto" w:fill="FFFFFF"/>
          <w:rtl/>
        </w:rPr>
        <w:t>أولًا</w:t>
      </w:r>
      <w:r w:rsidRPr="00BB5029">
        <w:rPr>
          <w:rFonts w:ascii="Amiri" w:hAnsi="Amiri"/>
          <w:b/>
          <w:bCs/>
          <w:color w:val="555555"/>
          <w:sz w:val="36"/>
          <w:szCs w:val="36"/>
          <w:shd w:val="clear" w:color="auto" w:fill="FFFFFF"/>
        </w:rPr>
        <w:t>:</w:t>
      </w:r>
      <w:r w:rsidRPr="00BB5029">
        <w:rPr>
          <w:rFonts w:ascii="Amiri" w:hAnsi="Amiri"/>
          <w:color w:val="555555"/>
          <w:sz w:val="36"/>
          <w:szCs w:val="36"/>
          <w:shd w:val="clear" w:color="auto" w:fill="FFFFFF"/>
        </w:rPr>
        <w:t> </w:t>
      </w:r>
      <w:r w:rsidRPr="00BB5029">
        <w:rPr>
          <w:rFonts w:ascii="Amiri" w:hAnsi="Amiri"/>
          <w:color w:val="555555"/>
          <w:sz w:val="36"/>
          <w:szCs w:val="36"/>
          <w:shd w:val="clear" w:color="auto" w:fill="FFFFFF"/>
          <w:rtl/>
        </w:rPr>
        <w:t>أنَّه قد يلحَقُه الأذى من خروجِ الهوامِّ من جُحورها</w:t>
      </w:r>
      <w:r w:rsidR="004A2CA7" w:rsidRPr="004A2CA7">
        <w:rPr>
          <w:rFonts w:ascii="Amiri" w:hAnsi="Amiri" w:hint="cs"/>
          <w:color w:val="555555"/>
          <w:sz w:val="36"/>
          <w:szCs w:val="36"/>
          <w:shd w:val="clear" w:color="auto" w:fill="FFFFFF"/>
          <w:vertAlign w:val="superscript"/>
          <w:rtl/>
        </w:rPr>
        <w:t>(31)</w:t>
      </w:r>
      <w:r w:rsidR="004A2CA7">
        <w:rPr>
          <w:rFonts w:ascii="Amiri" w:hAnsi="Amiri" w:hint="cs"/>
          <w:color w:val="555555"/>
          <w:sz w:val="36"/>
          <w:szCs w:val="36"/>
          <w:shd w:val="clear" w:color="auto" w:fill="FFFFFF"/>
          <w:rtl/>
        </w:rPr>
        <w:t>.</w:t>
      </w:r>
      <w:r w:rsidRPr="00BB5029">
        <w:rPr>
          <w:rFonts w:ascii="Amiri" w:hAnsi="Amiri"/>
          <w:color w:val="555555"/>
          <w:sz w:val="36"/>
          <w:szCs w:val="36"/>
        </w:rPr>
        <w:br/>
      </w:r>
      <w:r w:rsidRPr="00BB5029">
        <w:rPr>
          <w:rFonts w:ascii="Amiri" w:hAnsi="Amiri"/>
          <w:b/>
          <w:bCs/>
          <w:color w:val="555555"/>
          <w:sz w:val="36"/>
          <w:szCs w:val="36"/>
          <w:shd w:val="clear" w:color="auto" w:fill="FFFFFF"/>
          <w:rtl/>
        </w:rPr>
        <w:t>ثانيًا</w:t>
      </w:r>
      <w:r w:rsidRPr="00BB5029">
        <w:rPr>
          <w:rFonts w:ascii="Amiri" w:hAnsi="Amiri"/>
          <w:b/>
          <w:bCs/>
          <w:color w:val="555555"/>
          <w:sz w:val="36"/>
          <w:szCs w:val="36"/>
          <w:shd w:val="clear" w:color="auto" w:fill="FFFFFF"/>
        </w:rPr>
        <w:t>:</w:t>
      </w:r>
      <w:r w:rsidRPr="00BB5029">
        <w:rPr>
          <w:rFonts w:ascii="Amiri" w:hAnsi="Amiri"/>
          <w:color w:val="555555"/>
          <w:sz w:val="36"/>
          <w:szCs w:val="36"/>
          <w:shd w:val="clear" w:color="auto" w:fill="FFFFFF"/>
        </w:rPr>
        <w:t> </w:t>
      </w:r>
      <w:r w:rsidRPr="00BB5029">
        <w:rPr>
          <w:rFonts w:ascii="Amiri" w:hAnsi="Amiri"/>
          <w:color w:val="555555"/>
          <w:sz w:val="36"/>
          <w:szCs w:val="36"/>
          <w:shd w:val="clear" w:color="auto" w:fill="FFFFFF"/>
          <w:rtl/>
        </w:rPr>
        <w:t>لِمَا فيه من أذًى لهذه الهوامِّ بإفسادِ مَساكِنِها</w:t>
      </w:r>
      <w:r w:rsidR="004A2CA7" w:rsidRPr="004A2CA7">
        <w:rPr>
          <w:rFonts w:ascii="Amiri" w:hAnsi="Amiri" w:hint="cs"/>
          <w:color w:val="555555"/>
          <w:sz w:val="36"/>
          <w:szCs w:val="36"/>
          <w:shd w:val="clear" w:color="auto" w:fill="FFFFFF"/>
          <w:vertAlign w:val="superscript"/>
          <w:rtl/>
        </w:rPr>
        <w:t>(32)</w:t>
      </w:r>
      <w:r w:rsidR="004A2CA7">
        <w:rPr>
          <w:rFonts w:ascii="Amiri" w:hAnsi="Amiri" w:hint="cs"/>
          <w:color w:val="555555"/>
          <w:sz w:val="36"/>
          <w:szCs w:val="36"/>
          <w:shd w:val="clear" w:color="auto" w:fill="FFFFFF"/>
          <w:rtl/>
        </w:rPr>
        <w:t>.</w:t>
      </w:r>
    </w:p>
    <w:p w14:paraId="664EE612" w14:textId="77777777" w:rsidR="004A2CA7" w:rsidRDefault="004A2CA7" w:rsidP="004A2CA7">
      <w:pPr>
        <w:bidi/>
        <w:rPr>
          <w:rFonts w:ascii="Amiri" w:hAnsi="Amiri"/>
          <w:color w:val="555555"/>
          <w:sz w:val="36"/>
          <w:szCs w:val="36"/>
          <w:rtl/>
        </w:rPr>
      </w:pPr>
    </w:p>
    <w:p w14:paraId="7BDD3EDD" w14:textId="77777777" w:rsidR="00BB5029" w:rsidRDefault="00BB5029" w:rsidP="004A2CA7">
      <w:pPr>
        <w:bidi/>
        <w:rPr>
          <w:rFonts w:ascii="Amiri" w:hAnsi="Amiri"/>
          <w:color w:val="555555"/>
          <w:sz w:val="36"/>
          <w:szCs w:val="36"/>
          <w:shd w:val="clear" w:color="auto" w:fill="FFFFFF"/>
          <w:rtl/>
        </w:rPr>
      </w:pPr>
      <w:r w:rsidRPr="00BB5029">
        <w:rPr>
          <w:rStyle w:val="title-1"/>
          <w:rFonts w:ascii="Amiri" w:hAnsi="Amiri"/>
          <w:b/>
          <w:bCs/>
          <w:color w:val="800000"/>
          <w:sz w:val="36"/>
          <w:szCs w:val="36"/>
          <w:shd w:val="clear" w:color="auto" w:fill="FFFFFF"/>
          <w:rtl/>
        </w:rPr>
        <w:lastRenderedPageBreak/>
        <w:t>الفرع الخامس: المُستحَمُّ</w:t>
      </w:r>
      <w:r w:rsidRPr="00BB5029">
        <w:rPr>
          <w:rFonts w:ascii="Amiri" w:hAnsi="Amiri"/>
          <w:color w:val="555555"/>
          <w:sz w:val="36"/>
          <w:szCs w:val="36"/>
        </w:rPr>
        <w:br/>
      </w:r>
      <w:r w:rsidRPr="00BB5029">
        <w:rPr>
          <w:rFonts w:ascii="Amiri" w:hAnsi="Amiri"/>
          <w:color w:val="555555"/>
          <w:sz w:val="36"/>
          <w:szCs w:val="36"/>
          <w:shd w:val="clear" w:color="auto" w:fill="FFFFFF"/>
          <w:rtl/>
        </w:rPr>
        <w:t>يُكره التغوُّطُ والتبوُّلُ في المستَحَمِّ</w:t>
      </w:r>
      <w:r w:rsidR="004A2CA7" w:rsidRPr="004A2CA7">
        <w:rPr>
          <w:rFonts w:ascii="Amiri" w:hAnsi="Amiri" w:hint="cs"/>
          <w:color w:val="555555"/>
          <w:sz w:val="36"/>
          <w:szCs w:val="36"/>
          <w:shd w:val="clear" w:color="auto" w:fill="FFFFFF"/>
          <w:vertAlign w:val="superscript"/>
          <w:rtl/>
        </w:rPr>
        <w:t>(33)</w:t>
      </w:r>
      <w:r w:rsidRPr="00BB5029">
        <w:rPr>
          <w:rFonts w:ascii="Amiri" w:hAnsi="Amiri"/>
          <w:color w:val="555555"/>
          <w:sz w:val="36"/>
          <w:szCs w:val="36"/>
          <w:shd w:val="clear" w:color="auto" w:fill="FFFFFF"/>
          <w:rtl/>
        </w:rPr>
        <w:t>، الذي ليس له منفذٌ، وهذا باتِّفاقِ المَذاهِبِ الفِقهيَّةِ الأربَعةِ: الحنفيَّة</w:t>
      </w:r>
      <w:r w:rsidR="004A2CA7" w:rsidRPr="004A2CA7">
        <w:rPr>
          <w:rFonts w:ascii="Amiri" w:hAnsi="Amiri" w:hint="cs"/>
          <w:color w:val="555555"/>
          <w:sz w:val="36"/>
          <w:szCs w:val="36"/>
          <w:shd w:val="clear" w:color="auto" w:fill="FFFFFF"/>
          <w:vertAlign w:val="superscript"/>
          <w:rtl/>
        </w:rPr>
        <w:t>(34)</w:t>
      </w:r>
      <w:r w:rsidRPr="00BB5029">
        <w:rPr>
          <w:rFonts w:ascii="Amiri" w:hAnsi="Amiri"/>
          <w:color w:val="555555"/>
          <w:sz w:val="36"/>
          <w:szCs w:val="36"/>
          <w:shd w:val="clear" w:color="auto" w:fill="FFFFFF"/>
          <w:rtl/>
        </w:rPr>
        <w:t>، والمالكيَّة</w:t>
      </w:r>
      <w:r w:rsidR="004A2CA7" w:rsidRPr="004A2CA7">
        <w:rPr>
          <w:rFonts w:ascii="Amiri" w:hAnsi="Amiri" w:hint="cs"/>
          <w:color w:val="555555"/>
          <w:sz w:val="36"/>
          <w:szCs w:val="36"/>
          <w:shd w:val="clear" w:color="auto" w:fill="FFFFFF"/>
          <w:vertAlign w:val="superscript"/>
          <w:rtl/>
        </w:rPr>
        <w:t>(35)</w:t>
      </w:r>
      <w:r w:rsidRPr="00BB5029">
        <w:rPr>
          <w:rFonts w:ascii="Amiri" w:hAnsi="Amiri"/>
          <w:color w:val="555555"/>
          <w:sz w:val="36"/>
          <w:szCs w:val="36"/>
          <w:shd w:val="clear" w:color="auto" w:fill="FFFFFF"/>
          <w:rtl/>
        </w:rPr>
        <w:t>، والشافعيَّة</w:t>
      </w:r>
      <w:r w:rsidR="004A2CA7" w:rsidRPr="004A2CA7">
        <w:rPr>
          <w:rFonts w:ascii="Amiri" w:hAnsi="Amiri" w:hint="cs"/>
          <w:color w:val="555555"/>
          <w:sz w:val="36"/>
          <w:szCs w:val="36"/>
          <w:shd w:val="clear" w:color="auto" w:fill="FFFFFF"/>
          <w:vertAlign w:val="superscript"/>
          <w:rtl/>
        </w:rPr>
        <w:t>(36)</w:t>
      </w:r>
      <w:r w:rsidRPr="00BB5029">
        <w:rPr>
          <w:rFonts w:ascii="Amiri" w:hAnsi="Amiri"/>
          <w:color w:val="555555"/>
          <w:sz w:val="36"/>
          <w:szCs w:val="36"/>
          <w:shd w:val="clear" w:color="auto" w:fill="FFFFFF"/>
          <w:rtl/>
        </w:rPr>
        <w:t>، والحنابلة</w:t>
      </w:r>
      <w:r w:rsidR="004A2CA7" w:rsidRPr="004A2CA7">
        <w:rPr>
          <w:rFonts w:ascii="Amiri" w:hAnsi="Amiri" w:hint="cs"/>
          <w:color w:val="555555"/>
          <w:sz w:val="36"/>
          <w:szCs w:val="36"/>
          <w:shd w:val="clear" w:color="auto" w:fill="FFFFFF"/>
          <w:vertAlign w:val="superscript"/>
          <w:rtl/>
        </w:rPr>
        <w:t>(37)</w:t>
      </w:r>
      <w:r w:rsidRPr="00BB5029">
        <w:rPr>
          <w:rFonts w:ascii="Amiri" w:hAnsi="Amiri"/>
          <w:color w:val="555555"/>
          <w:sz w:val="36"/>
          <w:szCs w:val="36"/>
          <w:shd w:val="clear" w:color="auto" w:fill="FFFFFF"/>
          <w:rtl/>
        </w:rPr>
        <w:t>؛ وذلك لأنَّ المكانَ إذا كان صُلبًا أو لم يكُن له مسلَكٌ ينفُذُ فيه البَولُ ويسيلُ فيه الماء؛ فإنَّه قد يُصيبُ المُغتسِلَ فيه برَشاشٍ من الغائِطِ أو البَولِ، أو يتوهَّم أنَّه قد أصابه مِن قَطْرِه ورَشاشِه، فيُورِثُه الوَسواسَ</w:t>
      </w:r>
      <w:r w:rsidR="004A2CA7" w:rsidRPr="004A2CA7">
        <w:rPr>
          <w:rFonts w:ascii="Amiri" w:hAnsi="Amiri" w:hint="cs"/>
          <w:color w:val="555555"/>
          <w:sz w:val="36"/>
          <w:szCs w:val="36"/>
          <w:shd w:val="clear" w:color="auto" w:fill="FFFFFF"/>
          <w:vertAlign w:val="superscript"/>
          <w:rtl/>
        </w:rPr>
        <w:t>(38)</w:t>
      </w:r>
      <w:r w:rsidR="004A2CA7">
        <w:rPr>
          <w:rFonts w:ascii="Amiri" w:hAnsi="Amiri" w:hint="cs"/>
          <w:color w:val="555555"/>
          <w:sz w:val="36"/>
          <w:szCs w:val="36"/>
          <w:shd w:val="clear" w:color="auto" w:fill="FFFFFF"/>
          <w:rtl/>
        </w:rPr>
        <w:t>.</w:t>
      </w:r>
    </w:p>
    <w:p w14:paraId="71C1ADED" w14:textId="77777777" w:rsidR="004A2CA7" w:rsidRDefault="004A2CA7" w:rsidP="004A2CA7">
      <w:pPr>
        <w:pStyle w:val="Heading1"/>
        <w:shd w:val="clear" w:color="auto" w:fill="FFFFFF"/>
        <w:bidi/>
        <w:spacing w:before="0" w:beforeAutospacing="0"/>
        <w:rPr>
          <w:rStyle w:val="hadith"/>
          <w:rFonts w:ascii="Amiri" w:hAnsi="Amiri"/>
          <w:b w:val="0"/>
          <w:bCs w:val="0"/>
          <w:sz w:val="32"/>
          <w:szCs w:val="32"/>
          <w:shd w:val="clear" w:color="auto" w:fill="FFFFFF"/>
          <w:rtl/>
        </w:rPr>
      </w:pPr>
      <w:r w:rsidRPr="006A7D54">
        <w:rPr>
          <w:rStyle w:val="hadith"/>
          <w:rFonts w:ascii="Amiri" w:hAnsi="Amiri" w:hint="cs"/>
          <w:b w:val="0"/>
          <w:bCs w:val="0"/>
          <w:sz w:val="32"/>
          <w:szCs w:val="32"/>
          <w:shd w:val="clear" w:color="auto" w:fill="FFFFFF"/>
          <w:rtl/>
        </w:rPr>
        <w:t>ــــــــــــــــــــــــــــــ</w:t>
      </w:r>
    </w:p>
    <w:p w14:paraId="2E3A50DD" w14:textId="77777777" w:rsidR="004A2CA7" w:rsidRDefault="004A2CA7" w:rsidP="004C226D">
      <w:pPr>
        <w:bidi/>
        <w:spacing w:before="100" w:beforeAutospacing="1" w:after="100" w:afterAutospacing="1" w:line="240" w:lineRule="auto"/>
        <w:rPr>
          <w:rFonts w:ascii="Amiri" w:eastAsia="Times New Roman" w:hAnsi="Amiri" w:cs="Times New Roman"/>
          <w:sz w:val="24"/>
          <w:szCs w:val="24"/>
          <w:rtl/>
        </w:rPr>
      </w:pPr>
      <w:r>
        <w:rPr>
          <w:rFonts w:ascii="Amiri" w:eastAsia="Times New Roman" w:hAnsi="Amiri" w:cs="Times New Roman" w:hint="cs"/>
          <w:sz w:val="24"/>
          <w:szCs w:val="24"/>
          <w:rtl/>
        </w:rPr>
        <w:t>(1)</w:t>
      </w:r>
      <w:r w:rsidRPr="004A2CA7">
        <w:rPr>
          <w:rFonts w:ascii="Amiri" w:eastAsia="Times New Roman" w:hAnsi="Amiri" w:cs="Times New Roman"/>
          <w:sz w:val="24"/>
          <w:szCs w:val="24"/>
        </w:rPr>
        <w:t> </w:t>
      </w:r>
      <w:r w:rsidRPr="004A2CA7">
        <w:rPr>
          <w:rFonts w:ascii="Amiri" w:eastAsia="Times New Roman" w:hAnsi="Amiri" w:cs="Times New Roman"/>
          <w:sz w:val="24"/>
          <w:szCs w:val="24"/>
          <w:rtl/>
        </w:rPr>
        <w:t>قال ابن حزم: (جاء النصُّ والإجماعُ بأنَّ البولَ والغائِطَ جائزٌ فيما عدا المسجِدَ) ((المحلى))</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3/428</w:t>
      </w:r>
      <w:r w:rsidR="004C226D">
        <w:rPr>
          <w:rFonts w:ascii="Amiri" w:eastAsia="Times New Roman" w:hAnsi="Amiri" w:cs="Times New Roman" w:hint="cs"/>
          <w:sz w:val="24"/>
          <w:szCs w:val="24"/>
          <w:rtl/>
        </w:rPr>
        <w:t>).</w:t>
      </w:r>
    </w:p>
    <w:p w14:paraId="0E3CFA31"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w:t>
      </w:r>
      <w:r w:rsidRPr="004A2CA7">
        <w:rPr>
          <w:rFonts w:ascii="Amiri" w:eastAsia="Times New Roman" w:hAnsi="Amiri" w:cs="Times New Roman"/>
          <w:sz w:val="24"/>
          <w:szCs w:val="24"/>
          <w:rtl/>
        </w:rPr>
        <w:t xml:space="preserve"> ((حاشية ابن عابدين)) (2/445)، وينظر: ((بدائع الصنائع)) للكاساني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2/115</w:t>
      </w:r>
      <w:r w:rsidR="004C226D">
        <w:rPr>
          <w:rFonts w:ascii="Amiri" w:eastAsia="Times New Roman" w:hAnsi="Amiri" w:cs="Times New Roman" w:hint="cs"/>
          <w:sz w:val="24"/>
          <w:szCs w:val="24"/>
          <w:rtl/>
        </w:rPr>
        <w:t>).</w:t>
      </w:r>
    </w:p>
    <w:p w14:paraId="5456DD5A"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w:t>
      </w:r>
      <w:r w:rsidRPr="004A2CA7">
        <w:rPr>
          <w:rFonts w:ascii="Amiri" w:eastAsia="Times New Roman" w:hAnsi="Amiri" w:cs="Times New Roman"/>
          <w:sz w:val="24"/>
          <w:szCs w:val="24"/>
          <w:rtl/>
        </w:rPr>
        <w:t xml:space="preserve"> ((مواهب الجليل)) للحطاب (3/408)، ((التاج والإكليل)) للمواق</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1/317</w:t>
      </w:r>
      <w:r w:rsidR="004C226D">
        <w:rPr>
          <w:rFonts w:ascii="Amiri" w:eastAsia="Times New Roman" w:hAnsi="Amiri" w:cs="Times New Roman" w:hint="cs"/>
          <w:sz w:val="24"/>
          <w:szCs w:val="24"/>
          <w:rtl/>
        </w:rPr>
        <w:t>).</w:t>
      </w:r>
    </w:p>
    <w:p w14:paraId="23769E56"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(4)</w:t>
      </w:r>
      <w:r w:rsidRPr="004A2CA7">
        <w:rPr>
          <w:rFonts w:ascii="Amiri" w:eastAsia="Times New Roman" w:hAnsi="Amiri" w:cs="Times New Roman"/>
          <w:sz w:val="24"/>
          <w:szCs w:val="24"/>
          <w:rtl/>
        </w:rPr>
        <w:t xml:space="preserve"> ((المجموع)) للنووي (2/92)، ((مغني المحتاج)) للشربيني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1/42</w:t>
      </w:r>
      <w:r w:rsidR="004C226D">
        <w:rPr>
          <w:rFonts w:ascii="Amiri" w:eastAsia="Times New Roman" w:hAnsi="Amiri" w:cs="Times New Roman" w:hint="cs"/>
          <w:sz w:val="24"/>
          <w:szCs w:val="24"/>
          <w:rtl/>
        </w:rPr>
        <w:t>).</w:t>
      </w:r>
    </w:p>
    <w:p w14:paraId="18A51E83"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(5)</w:t>
      </w:r>
      <w:r w:rsidRPr="004A2CA7">
        <w:rPr>
          <w:rFonts w:ascii="Amiri" w:eastAsia="Times New Roman" w:hAnsi="Amiri" w:cs="Times New Roman"/>
          <w:sz w:val="24"/>
          <w:szCs w:val="24"/>
          <w:rtl/>
        </w:rPr>
        <w:t xml:space="preserve"> ((الفروع)) لابن مفلح (5/163)، ((كشاف القناع)) للبهوتي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1/107</w:t>
      </w:r>
      <w:r w:rsidR="004C226D">
        <w:rPr>
          <w:rFonts w:ascii="Amiri" w:eastAsia="Times New Roman" w:hAnsi="Amiri" w:cs="Times New Roman" w:hint="cs"/>
          <w:sz w:val="24"/>
          <w:szCs w:val="24"/>
          <w:rtl/>
        </w:rPr>
        <w:t>).</w:t>
      </w:r>
    </w:p>
    <w:p w14:paraId="11905631"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(6) </w:t>
      </w:r>
      <w:r w:rsidRPr="004A2CA7">
        <w:rPr>
          <w:rFonts w:ascii="Amiri" w:eastAsia="Times New Roman" w:hAnsi="Amiri" w:cs="Times New Roman"/>
          <w:sz w:val="24"/>
          <w:szCs w:val="24"/>
          <w:rtl/>
        </w:rPr>
        <w:t>لا تُزْرِمُوه: أي: لا تَقطعوا عليه بَولَه. ((كشف المشكل من حديث الصحيحين)) لابن الجوزي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3/209</w:t>
      </w:r>
      <w:r w:rsidR="004C226D">
        <w:rPr>
          <w:rFonts w:ascii="Amiri" w:eastAsia="Times New Roman" w:hAnsi="Amiri" w:cs="Times New Roman" w:hint="cs"/>
          <w:sz w:val="24"/>
          <w:szCs w:val="24"/>
          <w:rtl/>
        </w:rPr>
        <w:t>).</w:t>
      </w:r>
    </w:p>
    <w:p w14:paraId="69475E08"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(7) </w:t>
      </w:r>
      <w:r w:rsidRPr="004A2CA7">
        <w:rPr>
          <w:rFonts w:ascii="Amiri" w:eastAsia="Times New Roman" w:hAnsi="Amiri" w:cs="Times New Roman"/>
          <w:sz w:val="24"/>
          <w:szCs w:val="24"/>
          <w:rtl/>
        </w:rPr>
        <w:t>الشَّن: الصبُّ المُنقَطِع. ((النهاية)) لابن الأثير</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2/507</w:t>
      </w:r>
      <w:r w:rsidR="004C226D">
        <w:rPr>
          <w:rFonts w:ascii="Amiri" w:eastAsia="Times New Roman" w:hAnsi="Amiri" w:cs="Times New Roman" w:hint="cs"/>
          <w:sz w:val="24"/>
          <w:szCs w:val="24"/>
          <w:rtl/>
        </w:rPr>
        <w:t>).</w:t>
      </w:r>
    </w:p>
    <w:p w14:paraId="71EF36A4" w14:textId="77777777" w:rsidR="004A2CA7" w:rsidRPr="004A2CA7" w:rsidRDefault="004A2CA7" w:rsidP="004A2CA7">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(8) </w:t>
      </w:r>
      <w:r w:rsidRPr="004A2CA7">
        <w:rPr>
          <w:rFonts w:ascii="Amiri" w:eastAsia="Times New Roman" w:hAnsi="Amiri" w:cs="Times New Roman"/>
          <w:sz w:val="24"/>
          <w:szCs w:val="24"/>
          <w:rtl/>
        </w:rPr>
        <w:t>رواه البخاري (6025)، ومسلم (284) واللفظ له</w:t>
      </w:r>
      <w:r w:rsidRPr="004A2CA7">
        <w:rPr>
          <w:rFonts w:ascii="Amiri" w:eastAsia="Times New Roman" w:hAnsi="Amiri" w:cs="Times New Roman"/>
          <w:sz w:val="24"/>
          <w:szCs w:val="24"/>
        </w:rPr>
        <w:t>.</w:t>
      </w:r>
    </w:p>
    <w:p w14:paraId="01101456"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(9) </w:t>
      </w:r>
      <w:r w:rsidRPr="004A2CA7">
        <w:rPr>
          <w:rFonts w:ascii="Amiri" w:eastAsia="Times New Roman" w:hAnsi="Amiri" w:cs="Times New Roman"/>
          <w:sz w:val="24"/>
          <w:szCs w:val="24"/>
          <w:rtl/>
        </w:rPr>
        <w:t>البُزاق: لغةٌ في البُصاقَ، وهو مَعْروفٌ. ((تاج العروس)) للزبيدي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25/77</w:t>
      </w:r>
      <w:r w:rsidR="004C226D">
        <w:rPr>
          <w:rFonts w:ascii="Amiri" w:eastAsia="Times New Roman" w:hAnsi="Amiri" w:cs="Times New Roman" w:hint="cs"/>
          <w:sz w:val="24"/>
          <w:szCs w:val="24"/>
          <w:rtl/>
        </w:rPr>
        <w:t>).</w:t>
      </w:r>
    </w:p>
    <w:p w14:paraId="60E8EA4D"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(10) </w:t>
      </w:r>
      <w:r w:rsidRPr="004A2CA7">
        <w:rPr>
          <w:rFonts w:ascii="Amiri" w:eastAsia="Times New Roman" w:hAnsi="Amiri" w:cs="Times New Roman"/>
          <w:sz w:val="24"/>
          <w:szCs w:val="24"/>
          <w:rtl/>
        </w:rPr>
        <w:t>رواه البخاري (415)، مسلم</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552</w:t>
      </w:r>
      <w:r w:rsidR="004C226D">
        <w:rPr>
          <w:rFonts w:ascii="Amiri" w:eastAsia="Times New Roman" w:hAnsi="Amiri" w:cs="Times New Roman" w:hint="cs"/>
          <w:sz w:val="24"/>
          <w:szCs w:val="24"/>
          <w:rtl/>
        </w:rPr>
        <w:t>).</w:t>
      </w:r>
    </w:p>
    <w:p w14:paraId="62717B9D"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(11)</w:t>
      </w:r>
      <w:r w:rsidRPr="004A2CA7">
        <w:rPr>
          <w:rFonts w:ascii="Amiri" w:eastAsia="Times New Roman" w:hAnsi="Amiri" w:cs="Times New Roman"/>
          <w:sz w:val="24"/>
          <w:szCs w:val="24"/>
          <w:rtl/>
        </w:rPr>
        <w:t xml:space="preserve"> ((الموسوعة الكويتية))</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34/15</w:t>
      </w:r>
      <w:r w:rsidR="004C226D">
        <w:rPr>
          <w:rFonts w:ascii="Amiri" w:eastAsia="Times New Roman" w:hAnsi="Amiri" w:cs="Times New Roman" w:hint="cs"/>
          <w:sz w:val="24"/>
          <w:szCs w:val="24"/>
          <w:rtl/>
        </w:rPr>
        <w:t>).</w:t>
      </w:r>
    </w:p>
    <w:p w14:paraId="36A03411" w14:textId="77777777" w:rsidR="004A2CA7" w:rsidRPr="004A2CA7" w:rsidRDefault="004A2CA7" w:rsidP="004A2CA7">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(12)</w:t>
      </w:r>
      <w:r w:rsidRPr="004A2CA7">
        <w:rPr>
          <w:rFonts w:ascii="Amiri" w:eastAsia="Times New Roman" w:hAnsi="Amiri" w:cs="Times New Roman"/>
          <w:sz w:val="24"/>
          <w:szCs w:val="24"/>
        </w:rPr>
        <w:t> </w:t>
      </w:r>
      <w:r w:rsidRPr="004A2CA7">
        <w:rPr>
          <w:rFonts w:ascii="Amiri" w:eastAsia="Times New Roman" w:hAnsi="Amiri" w:cs="Times New Roman"/>
          <w:sz w:val="24"/>
          <w:szCs w:val="24"/>
          <w:rtl/>
        </w:rPr>
        <w:t>((حاشية ابن عابدين)) (2/245)، ((مراقي الفلاح)) للشرنبلالي (ص: 229)</w:t>
      </w:r>
      <w:r w:rsidRPr="004A2CA7">
        <w:rPr>
          <w:rFonts w:ascii="Amiri" w:eastAsia="Times New Roman" w:hAnsi="Amiri" w:cs="Times New Roman"/>
          <w:sz w:val="24"/>
          <w:szCs w:val="24"/>
        </w:rPr>
        <w:t>.</w:t>
      </w:r>
    </w:p>
    <w:p w14:paraId="3AFA3795"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(13)</w:t>
      </w:r>
      <w:r w:rsidRPr="004A2CA7">
        <w:rPr>
          <w:rFonts w:ascii="Amiri" w:eastAsia="Times New Roman" w:hAnsi="Amiri" w:cs="Times New Roman"/>
          <w:sz w:val="24"/>
          <w:szCs w:val="24"/>
          <w:rtl/>
        </w:rPr>
        <w:t xml:space="preserve"> ((مواهب الجليل)) للحطاب (3/75)، ((التاج والإكليل)) للمواق</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2/252</w:t>
      </w:r>
      <w:r w:rsidR="004C226D">
        <w:rPr>
          <w:rFonts w:ascii="Amiri" w:eastAsia="Times New Roman" w:hAnsi="Amiri" w:cs="Times New Roman" w:hint="cs"/>
          <w:sz w:val="24"/>
          <w:szCs w:val="24"/>
          <w:rtl/>
        </w:rPr>
        <w:t>).</w:t>
      </w:r>
    </w:p>
    <w:p w14:paraId="2C332CF1"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(14)</w:t>
      </w:r>
      <w:r w:rsidRPr="004A2CA7">
        <w:rPr>
          <w:rFonts w:ascii="Amiri" w:eastAsia="Times New Roman" w:hAnsi="Amiri" w:cs="Times New Roman"/>
          <w:sz w:val="24"/>
          <w:szCs w:val="24"/>
          <w:rtl/>
        </w:rPr>
        <w:t xml:space="preserve"> ((المجموع)) للنووي (2/92)، ((نهاية المحتاج)) للرملي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3/35</w:t>
      </w:r>
      <w:r w:rsidR="004C226D">
        <w:rPr>
          <w:rFonts w:ascii="Amiri" w:eastAsia="Times New Roman" w:hAnsi="Amiri" w:cs="Times New Roman" w:hint="cs"/>
          <w:sz w:val="24"/>
          <w:szCs w:val="24"/>
          <w:rtl/>
        </w:rPr>
        <w:t>).</w:t>
      </w:r>
    </w:p>
    <w:p w14:paraId="424FDCE9"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(15)</w:t>
      </w:r>
      <w:r w:rsidRPr="004A2CA7">
        <w:rPr>
          <w:rFonts w:ascii="Amiri" w:eastAsia="Times New Roman" w:hAnsi="Amiri" w:cs="Times New Roman"/>
          <w:sz w:val="24"/>
          <w:szCs w:val="24"/>
          <w:rtl/>
        </w:rPr>
        <w:t xml:space="preserve"> ((كشاف القناع)) للبهوتي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2/140</w:t>
      </w:r>
      <w:r w:rsidR="004C226D">
        <w:rPr>
          <w:rFonts w:ascii="Amiri" w:eastAsia="Times New Roman" w:hAnsi="Amiri" w:cs="Times New Roman" w:hint="cs"/>
          <w:sz w:val="24"/>
          <w:szCs w:val="24"/>
          <w:rtl/>
        </w:rPr>
        <w:t>).</w:t>
      </w:r>
    </w:p>
    <w:p w14:paraId="0CDABBCD"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(16) </w:t>
      </w:r>
      <w:r w:rsidRPr="004A2CA7">
        <w:rPr>
          <w:rFonts w:ascii="Amiri" w:eastAsia="Times New Roman" w:hAnsi="Amiri" w:cs="Times New Roman"/>
          <w:sz w:val="24"/>
          <w:szCs w:val="24"/>
          <w:rtl/>
        </w:rPr>
        <w:t>رواه مسلم</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552</w:t>
      </w:r>
      <w:r w:rsidR="004C226D">
        <w:rPr>
          <w:rFonts w:ascii="Amiri" w:eastAsia="Times New Roman" w:hAnsi="Amiri" w:cs="Times New Roman" w:hint="cs"/>
          <w:sz w:val="24"/>
          <w:szCs w:val="24"/>
          <w:rtl/>
        </w:rPr>
        <w:t>).</w:t>
      </w:r>
    </w:p>
    <w:p w14:paraId="3E636331"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lastRenderedPageBreak/>
        <w:t xml:space="preserve">(17) </w:t>
      </w:r>
      <w:r w:rsidRPr="004A2CA7">
        <w:rPr>
          <w:rFonts w:ascii="Amiri" w:eastAsia="Times New Roman" w:hAnsi="Amiri" w:cs="Times New Roman"/>
          <w:sz w:val="24"/>
          <w:szCs w:val="24"/>
          <w:rtl/>
        </w:rPr>
        <w:t>وحمل بعضُهم الجُلوسَ الوارد في الحديثِ على الجلوسِ لقضاءِ الحاجة، فقال أبو الوليد الباجي: (فتأوَّل مالكٌ رَحِمَه الله هذا على أنَّ النهيَ عن الجلوسِ على القبور إنَّما تناوَلَ الجلوسَ عليها لقضاءِ الحاجة، وقد قال مِثلَ قول مالك زيد بن ثابت، وهو الأظهَرُ) ((المنتقى شرح الموطأ))</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2/24</w:t>
      </w:r>
      <w:r w:rsidR="004C226D">
        <w:rPr>
          <w:rFonts w:ascii="Amiri" w:eastAsia="Times New Roman" w:hAnsi="Amiri" w:cs="Times New Roman" w:hint="cs"/>
          <w:sz w:val="24"/>
          <w:szCs w:val="24"/>
          <w:rtl/>
        </w:rPr>
        <w:t>).</w:t>
      </w:r>
    </w:p>
    <w:p w14:paraId="05E11FBA"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(18)</w:t>
      </w:r>
      <w:r w:rsidRPr="004A2CA7">
        <w:rPr>
          <w:rFonts w:ascii="Amiri" w:eastAsia="Times New Roman" w:hAnsi="Amiri" w:cs="Times New Roman"/>
          <w:sz w:val="24"/>
          <w:szCs w:val="24"/>
        </w:rPr>
        <w:t> </w:t>
      </w:r>
      <w:r w:rsidRPr="004A2CA7">
        <w:rPr>
          <w:rFonts w:ascii="Amiri" w:eastAsia="Times New Roman" w:hAnsi="Amiri" w:cs="Times New Roman"/>
          <w:sz w:val="24"/>
          <w:szCs w:val="24"/>
          <w:rtl/>
        </w:rPr>
        <w:t>المرادُ من الظلِّ: الموضِعُ الذي يستظلُّه النَّاس، واتَّخَذوه محلَّ نُزولِهم، وليس كلُّ ظلٍّ يحرُمُ القعودُ للحاجة فيه، فقد قعَد النبيُّ صلَّى اللهُ عليه وسلَّم لحاجَتِه تحت حائشٍ من النَّخلِ. ((شرح السنة)) للبغوي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1/384</w:t>
      </w:r>
      <w:r w:rsidR="004C226D">
        <w:rPr>
          <w:rFonts w:ascii="Amiri" w:eastAsia="Times New Roman" w:hAnsi="Amiri" w:cs="Times New Roman" w:hint="cs"/>
          <w:sz w:val="24"/>
          <w:szCs w:val="24"/>
          <w:rtl/>
        </w:rPr>
        <w:t>).</w:t>
      </w:r>
    </w:p>
    <w:p w14:paraId="288ADCA4"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(19)</w:t>
      </w:r>
      <w:r w:rsidRPr="004A2CA7">
        <w:rPr>
          <w:rFonts w:ascii="Amiri" w:eastAsia="Times New Roman" w:hAnsi="Amiri" w:cs="Times New Roman"/>
          <w:sz w:val="24"/>
          <w:szCs w:val="24"/>
        </w:rPr>
        <w:t> </w:t>
      </w:r>
      <w:r w:rsidRPr="004A2CA7">
        <w:rPr>
          <w:rFonts w:ascii="Amiri" w:eastAsia="Times New Roman" w:hAnsi="Amiri" w:cs="Times New Roman"/>
          <w:sz w:val="24"/>
          <w:szCs w:val="24"/>
          <w:rtl/>
        </w:rPr>
        <w:t>((حاشية العدوي على شرح مختصر خليل للخرشي))</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1/145</w:t>
      </w:r>
      <w:r w:rsidR="004C226D">
        <w:rPr>
          <w:rFonts w:ascii="Amiri" w:eastAsia="Times New Roman" w:hAnsi="Amiri" w:cs="Times New Roman" w:hint="cs"/>
          <w:sz w:val="24"/>
          <w:szCs w:val="24"/>
          <w:rtl/>
        </w:rPr>
        <w:t>).</w:t>
      </w:r>
    </w:p>
    <w:p w14:paraId="723F50A6"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(20)</w:t>
      </w:r>
      <w:r w:rsidRPr="004A2CA7">
        <w:rPr>
          <w:rFonts w:ascii="Amiri" w:eastAsia="Times New Roman" w:hAnsi="Amiri" w:cs="Times New Roman"/>
          <w:sz w:val="24"/>
          <w:szCs w:val="24"/>
        </w:rPr>
        <w:t> </w:t>
      </w:r>
      <w:r w:rsidRPr="004A2CA7">
        <w:rPr>
          <w:rFonts w:ascii="Amiri" w:eastAsia="Times New Roman" w:hAnsi="Amiri" w:cs="Times New Roman"/>
          <w:sz w:val="24"/>
          <w:szCs w:val="24"/>
          <w:rtl/>
        </w:rPr>
        <w:t>((المغني)) لابن قدامة (1/122)، ((الفروع)) لابن مفلح</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1/132</w:t>
      </w:r>
      <w:r w:rsidR="004C226D">
        <w:rPr>
          <w:rFonts w:ascii="Amiri" w:eastAsia="Times New Roman" w:hAnsi="Amiri" w:cs="Times New Roman" w:hint="cs"/>
          <w:sz w:val="24"/>
          <w:szCs w:val="24"/>
          <w:rtl/>
        </w:rPr>
        <w:t>).</w:t>
      </w:r>
    </w:p>
    <w:p w14:paraId="0205DEAE" w14:textId="77777777" w:rsidR="004A2CA7" w:rsidRPr="004A2CA7" w:rsidRDefault="004A2CA7"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(21) </w:t>
      </w:r>
      <w:r w:rsidRPr="004A2CA7">
        <w:rPr>
          <w:rFonts w:ascii="Amiri" w:eastAsia="Times New Roman" w:hAnsi="Amiri" w:cs="Times New Roman"/>
          <w:sz w:val="24"/>
          <w:szCs w:val="24"/>
          <w:rtl/>
        </w:rPr>
        <w:t>قال النووي: (ظاهِرُ كلام المصنِّف والأصحابِ أنَّ فِعلَ هذه المَلاعِنِ أو بعضِها مكروهٌ كراهةَ تنزيهٍ لا تحريمٍ، وينبغي أن يكون مُحرَّمًا؛ لهذه الأحاديث، ولِمَا فيه من إيذاءِ المُسلمين، وفي كلام الخطَّابي وغيرِه إشارةٌ إلى تحريمِه). ((المجموع))</w:t>
      </w:r>
      <w:r w:rsidRPr="004A2CA7">
        <w:rPr>
          <w:rFonts w:ascii="Amiri" w:eastAsia="Times New Roman" w:hAnsi="Amiri" w:cs="Times New Roman"/>
          <w:sz w:val="24"/>
          <w:szCs w:val="24"/>
        </w:rPr>
        <w:t xml:space="preserve"> </w:t>
      </w:r>
      <w:r w:rsidR="004C226D">
        <w:rPr>
          <w:rFonts w:ascii="Amiri" w:eastAsia="Times New Roman" w:hAnsi="Amiri" w:cs="Times New Roman" w:hint="cs"/>
          <w:sz w:val="24"/>
          <w:szCs w:val="24"/>
          <w:rtl/>
        </w:rPr>
        <w:t>(</w:t>
      </w:r>
      <w:r w:rsidRPr="004A2CA7">
        <w:rPr>
          <w:rFonts w:ascii="Amiri" w:eastAsia="Times New Roman" w:hAnsi="Amiri" w:cs="Times New Roman"/>
          <w:sz w:val="24"/>
          <w:szCs w:val="24"/>
          <w:rtl/>
        </w:rPr>
        <w:t>2/87</w:t>
      </w:r>
      <w:r w:rsidR="004C226D">
        <w:rPr>
          <w:rFonts w:ascii="Amiri" w:eastAsia="Times New Roman" w:hAnsi="Amiri" w:cs="Times New Roman" w:hint="cs"/>
          <w:sz w:val="24"/>
          <w:szCs w:val="24"/>
          <w:rtl/>
        </w:rPr>
        <w:t>).</w:t>
      </w:r>
    </w:p>
    <w:p w14:paraId="363C5BC1"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(22)</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((المجموع)) للنووي</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2/87</w:t>
      </w:r>
      <w:r>
        <w:rPr>
          <w:rFonts w:ascii="Amiri" w:eastAsia="Times New Roman" w:hAnsi="Amiri" w:cs="Times New Roman" w:hint="cs"/>
          <w:sz w:val="24"/>
          <w:szCs w:val="24"/>
          <w:rtl/>
        </w:rPr>
        <w:t>).</w:t>
      </w:r>
    </w:p>
    <w:p w14:paraId="4498CAD7"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(23)</w:t>
      </w:r>
      <w:r w:rsidR="004A2CA7" w:rsidRPr="004A2CA7">
        <w:rPr>
          <w:rFonts w:ascii="Amiri" w:eastAsia="Times New Roman" w:hAnsi="Amiri" w:cs="Times New Roman"/>
          <w:sz w:val="24"/>
          <w:szCs w:val="24"/>
        </w:rPr>
        <w:t> </w:t>
      </w:r>
      <w:r w:rsidR="004A2CA7" w:rsidRPr="004A2CA7">
        <w:rPr>
          <w:rFonts w:ascii="Amiri" w:eastAsia="Times New Roman" w:hAnsi="Amiri" w:cs="Times New Roman"/>
          <w:sz w:val="24"/>
          <w:szCs w:val="24"/>
          <w:rtl/>
        </w:rPr>
        <w:t>رواه مسلم</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269</w:t>
      </w:r>
      <w:r>
        <w:rPr>
          <w:rFonts w:ascii="Amiri" w:eastAsia="Times New Roman" w:hAnsi="Amiri" w:cs="Times New Roman" w:hint="cs"/>
          <w:sz w:val="24"/>
          <w:szCs w:val="24"/>
          <w:rtl/>
        </w:rPr>
        <w:t>).</w:t>
      </w:r>
    </w:p>
    <w:p w14:paraId="34AA6EC7"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(24) </w:t>
      </w:r>
      <w:r w:rsidR="004A2CA7" w:rsidRPr="004A2CA7">
        <w:rPr>
          <w:rFonts w:ascii="Amiri" w:eastAsia="Times New Roman" w:hAnsi="Amiri" w:cs="Times New Roman"/>
          <w:sz w:val="24"/>
          <w:szCs w:val="24"/>
          <w:rtl/>
        </w:rPr>
        <w:t>رواه مسلم</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281</w:t>
      </w:r>
      <w:r>
        <w:rPr>
          <w:rFonts w:ascii="Amiri" w:eastAsia="Times New Roman" w:hAnsi="Amiri" w:cs="Times New Roman" w:hint="cs"/>
          <w:sz w:val="24"/>
          <w:szCs w:val="24"/>
          <w:rtl/>
        </w:rPr>
        <w:t>).</w:t>
      </w:r>
    </w:p>
    <w:p w14:paraId="09688583"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(25) </w:t>
      </w:r>
      <w:r w:rsidR="004A2CA7" w:rsidRPr="004A2CA7">
        <w:rPr>
          <w:rFonts w:ascii="Amiri" w:eastAsia="Times New Roman" w:hAnsi="Amiri" w:cs="Times New Roman"/>
          <w:sz w:val="24"/>
          <w:szCs w:val="24"/>
          <w:rtl/>
        </w:rPr>
        <w:t>رواه مسلم</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282</w:t>
      </w:r>
      <w:r>
        <w:rPr>
          <w:rFonts w:ascii="Amiri" w:eastAsia="Times New Roman" w:hAnsi="Amiri" w:cs="Times New Roman" w:hint="cs"/>
          <w:sz w:val="24"/>
          <w:szCs w:val="24"/>
          <w:rtl/>
        </w:rPr>
        <w:t>).</w:t>
      </w:r>
    </w:p>
    <w:p w14:paraId="09D6B56E"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 xml:space="preserve">(26) </w:t>
      </w:r>
      <w:r w:rsidR="004A2CA7" w:rsidRPr="004A2CA7">
        <w:rPr>
          <w:rFonts w:ascii="Amiri" w:eastAsia="Times New Roman" w:hAnsi="Amiri" w:cs="Times New Roman"/>
          <w:sz w:val="24"/>
          <w:szCs w:val="24"/>
          <w:rtl/>
        </w:rPr>
        <w:t>قال الفيومي: (السَّرَبُ- بفتحتين-: بيتٌ في الأرض لا منفذَ له وهو الوَكرُ) ((المصباح المنير)) (1/272). وقال النووي: (فالثُّقب: ما استدار وهو الجُحر... والسَّرَبُ: ما كان مستطيلًا) ((المجموع))</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2/86</w:t>
      </w:r>
      <w:r>
        <w:rPr>
          <w:rFonts w:ascii="Amiri" w:eastAsia="Times New Roman" w:hAnsi="Amiri" w:cs="Times New Roman" w:hint="cs"/>
          <w:sz w:val="24"/>
          <w:szCs w:val="24"/>
          <w:rtl/>
        </w:rPr>
        <w:t>).</w:t>
      </w:r>
    </w:p>
    <w:p w14:paraId="0CFAF157"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(27)</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((البحر الرائق)) لابن نجيم (1/256)، ((الفتاوى الهندية))</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1/50</w:t>
      </w:r>
      <w:r>
        <w:rPr>
          <w:rFonts w:ascii="Amiri" w:eastAsia="Times New Roman" w:hAnsi="Amiri" w:cs="Times New Roman" w:hint="cs"/>
          <w:sz w:val="24"/>
          <w:szCs w:val="24"/>
          <w:rtl/>
        </w:rPr>
        <w:t>).</w:t>
      </w:r>
    </w:p>
    <w:p w14:paraId="120948D0"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(28)</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((التاج والإكليل)) للمواق (1/275)، وينظر: ((الذخيرة)) للقرافي</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1/203</w:t>
      </w:r>
      <w:r>
        <w:rPr>
          <w:rFonts w:ascii="Amiri" w:eastAsia="Times New Roman" w:hAnsi="Amiri" w:cs="Times New Roman" w:hint="cs"/>
          <w:sz w:val="24"/>
          <w:szCs w:val="24"/>
          <w:rtl/>
        </w:rPr>
        <w:t>).</w:t>
      </w:r>
    </w:p>
    <w:p w14:paraId="093AFB81"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(29)</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((المجموع)) للنووي (2/85)، وينظر: ((الحاوي الكبير)) للماوردي</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1/156</w:t>
      </w:r>
      <w:r>
        <w:rPr>
          <w:rFonts w:ascii="Amiri" w:eastAsia="Times New Roman" w:hAnsi="Amiri" w:cs="Times New Roman" w:hint="cs"/>
          <w:sz w:val="24"/>
          <w:szCs w:val="24"/>
          <w:rtl/>
        </w:rPr>
        <w:t>).</w:t>
      </w:r>
    </w:p>
    <w:p w14:paraId="36CF3039"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(30)</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((كشاف القناع)) للبهوتي (1/ 62)، وينظر: ((المغني)) لابن قدامة (1/122)، ((الشرح الكبير)) لشمس الدين ابن قدامة</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1/85</w:t>
      </w:r>
      <w:r>
        <w:rPr>
          <w:rFonts w:ascii="Amiri" w:eastAsia="Times New Roman" w:hAnsi="Amiri" w:cs="Times New Roman" w:hint="cs"/>
          <w:sz w:val="24"/>
          <w:szCs w:val="24"/>
          <w:rtl/>
        </w:rPr>
        <w:t>).</w:t>
      </w:r>
    </w:p>
    <w:p w14:paraId="4579C290" w14:textId="77777777" w:rsidR="004A2CA7" w:rsidRPr="004A2CA7" w:rsidRDefault="004C226D" w:rsidP="004C226D">
      <w:pPr>
        <w:bidi/>
        <w:spacing w:before="100" w:beforeAutospacing="1" w:after="100" w:afterAutospacing="1" w:line="240" w:lineRule="auto"/>
        <w:jc w:val="both"/>
        <w:rPr>
          <w:rFonts w:ascii="Amiri" w:eastAsia="Times New Roman" w:hAnsi="Amiri" w:cs="Times New Roman"/>
          <w:sz w:val="24"/>
          <w:szCs w:val="24"/>
        </w:rPr>
      </w:pPr>
      <w:r>
        <w:rPr>
          <w:rFonts w:ascii="Amiri" w:eastAsia="Times New Roman" w:hAnsi="Amiri" w:cs="Times New Roman" w:hint="cs"/>
          <w:sz w:val="24"/>
          <w:szCs w:val="24"/>
          <w:rtl/>
        </w:rPr>
        <w:t>(31)</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((المغني)) لابن قدامة</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1/122</w:t>
      </w:r>
      <w:r>
        <w:rPr>
          <w:rFonts w:ascii="Amiri" w:eastAsia="Times New Roman" w:hAnsi="Amiri" w:cs="Times New Roman" w:hint="cs"/>
          <w:sz w:val="24"/>
          <w:szCs w:val="24"/>
          <w:rtl/>
        </w:rPr>
        <w:t>).</w:t>
      </w:r>
    </w:p>
    <w:p w14:paraId="6B29EF91" w14:textId="77777777" w:rsidR="004A2CA7" w:rsidRPr="004A2CA7" w:rsidRDefault="004C226D" w:rsidP="004C226D">
      <w:pPr>
        <w:bidi/>
        <w:spacing w:before="100" w:beforeAutospacing="1" w:after="100" w:afterAutospacing="1" w:line="240" w:lineRule="auto"/>
        <w:jc w:val="both"/>
        <w:rPr>
          <w:rFonts w:ascii="Amiri" w:eastAsia="Times New Roman" w:hAnsi="Amiri" w:cs="Times New Roman"/>
          <w:sz w:val="24"/>
          <w:szCs w:val="24"/>
        </w:rPr>
      </w:pPr>
      <w:r>
        <w:rPr>
          <w:rFonts w:ascii="Amiri" w:eastAsia="Times New Roman" w:hAnsi="Amiri" w:cs="Times New Roman" w:hint="cs"/>
          <w:sz w:val="24"/>
          <w:szCs w:val="24"/>
          <w:rtl/>
        </w:rPr>
        <w:t>(32)</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((الحاوي الكبير)) للماوردي</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1/157</w:t>
      </w:r>
      <w:r>
        <w:rPr>
          <w:rFonts w:ascii="Amiri" w:eastAsia="Times New Roman" w:hAnsi="Amiri" w:cs="Times New Roman" w:hint="cs"/>
          <w:sz w:val="24"/>
          <w:szCs w:val="24"/>
          <w:rtl/>
        </w:rPr>
        <w:t>).</w:t>
      </w:r>
    </w:p>
    <w:p w14:paraId="42D88509"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(33)</w:t>
      </w:r>
      <w:r w:rsidR="004A2CA7" w:rsidRPr="004A2CA7">
        <w:rPr>
          <w:rFonts w:ascii="Amiri" w:eastAsia="Times New Roman" w:hAnsi="Amiri" w:cs="Times New Roman"/>
          <w:sz w:val="24"/>
          <w:szCs w:val="24"/>
          <w:rtl/>
        </w:rPr>
        <w:t>قال البغوي: (المرادُ مِن المُستحَمِّ: المُغتسَل، سمِّي مستحمًّا مشتقًّا من الحَميم، وهو الماءُ الحارُّ الذي يُغتسَل به) ((شرح السنة))</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1/384</w:t>
      </w:r>
      <w:r>
        <w:rPr>
          <w:rFonts w:ascii="Amiri" w:eastAsia="Times New Roman" w:hAnsi="Amiri" w:cs="Times New Roman" w:hint="cs"/>
          <w:sz w:val="24"/>
          <w:szCs w:val="24"/>
          <w:rtl/>
        </w:rPr>
        <w:t>).</w:t>
      </w:r>
    </w:p>
    <w:p w14:paraId="077491C0"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(34)</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((حاشية الطحطاوي)) (ص: 35)، ((حاشية ابن عابدين))</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1/344</w:t>
      </w:r>
      <w:r>
        <w:rPr>
          <w:rFonts w:ascii="Amiri" w:eastAsia="Times New Roman" w:hAnsi="Amiri" w:cs="Times New Roman" w:hint="cs"/>
          <w:sz w:val="24"/>
          <w:szCs w:val="24"/>
          <w:rtl/>
        </w:rPr>
        <w:t>).</w:t>
      </w:r>
    </w:p>
    <w:p w14:paraId="1E08204F"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(35)</w:t>
      </w:r>
      <w:r w:rsidR="004A2CA7" w:rsidRPr="004A2CA7">
        <w:rPr>
          <w:rFonts w:ascii="Amiri" w:eastAsia="Times New Roman" w:hAnsi="Amiri" w:cs="Times New Roman"/>
          <w:sz w:val="24"/>
          <w:szCs w:val="24"/>
        </w:rPr>
        <w:t> </w:t>
      </w:r>
      <w:r w:rsidR="004A2CA7" w:rsidRPr="004A2CA7">
        <w:rPr>
          <w:rFonts w:ascii="Amiri" w:eastAsia="Times New Roman" w:hAnsi="Amiri" w:cs="Times New Roman"/>
          <w:sz w:val="24"/>
          <w:szCs w:val="24"/>
          <w:rtl/>
        </w:rPr>
        <w:t>عبَّر المالكيَّة عن ذلك تارةً بالاجتناب، وتارةً بأنَّ تَركَ ذلك من الخِصالِ المطلوبة. ((مواهب الجليل)) للحطاب (1/398-399)، وينظر: ((الذخيرة)) للقرافي</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1/203</w:t>
      </w:r>
      <w:r>
        <w:rPr>
          <w:rFonts w:ascii="Amiri" w:eastAsia="Times New Roman" w:hAnsi="Amiri" w:cs="Times New Roman" w:hint="cs"/>
          <w:sz w:val="24"/>
          <w:szCs w:val="24"/>
          <w:rtl/>
        </w:rPr>
        <w:t>).</w:t>
      </w:r>
    </w:p>
    <w:p w14:paraId="38CC3AF6"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lastRenderedPageBreak/>
        <w:t>(36)</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((مغني المحتاج)) للشربيني (1/42)، ((تحفة المحتاج)) لابن حجر الهيتمي</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1/169</w:t>
      </w:r>
      <w:r>
        <w:rPr>
          <w:rFonts w:ascii="Amiri" w:eastAsia="Times New Roman" w:hAnsi="Amiri" w:cs="Times New Roman" w:hint="cs"/>
          <w:sz w:val="24"/>
          <w:szCs w:val="24"/>
          <w:rtl/>
        </w:rPr>
        <w:t>).</w:t>
      </w:r>
    </w:p>
    <w:p w14:paraId="0DFEB50E"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(37)</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((الفروع)) لابن مفلح (1/131)، ((شرح منتهى الإرادات)) للبهوتي</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1/35</w:t>
      </w:r>
      <w:r>
        <w:rPr>
          <w:rFonts w:ascii="Amiri" w:eastAsia="Times New Roman" w:hAnsi="Amiri" w:cs="Times New Roman" w:hint="cs"/>
          <w:sz w:val="24"/>
          <w:szCs w:val="24"/>
          <w:rtl/>
        </w:rPr>
        <w:t>).</w:t>
      </w:r>
    </w:p>
    <w:p w14:paraId="7F748AB6" w14:textId="77777777" w:rsidR="004A2CA7" w:rsidRPr="004A2CA7" w:rsidRDefault="004C226D" w:rsidP="004C226D">
      <w:pPr>
        <w:bidi/>
        <w:spacing w:before="100" w:beforeAutospacing="1" w:after="100" w:afterAutospacing="1" w:line="240" w:lineRule="auto"/>
        <w:rPr>
          <w:rFonts w:ascii="Amiri" w:eastAsia="Times New Roman" w:hAnsi="Amiri" w:cs="Times New Roman"/>
          <w:sz w:val="24"/>
          <w:szCs w:val="24"/>
        </w:rPr>
      </w:pPr>
      <w:r>
        <w:rPr>
          <w:rFonts w:ascii="Amiri" w:eastAsia="Times New Roman" w:hAnsi="Amiri" w:cs="Times New Roman" w:hint="cs"/>
          <w:sz w:val="24"/>
          <w:szCs w:val="24"/>
          <w:rtl/>
        </w:rPr>
        <w:t>(38)</w:t>
      </w:r>
      <w:r w:rsidRPr="004A2CA7">
        <w:rPr>
          <w:rFonts w:ascii="Amiri" w:eastAsia="Times New Roman" w:hAnsi="Amiri" w:cs="Times New Roman"/>
          <w:sz w:val="24"/>
          <w:szCs w:val="24"/>
          <w:rtl/>
        </w:rPr>
        <w:t xml:space="preserve"> </w:t>
      </w:r>
      <w:r w:rsidR="004A2CA7" w:rsidRPr="004A2CA7">
        <w:rPr>
          <w:rFonts w:ascii="Amiri" w:eastAsia="Times New Roman" w:hAnsi="Amiri" w:cs="Times New Roman"/>
          <w:sz w:val="24"/>
          <w:szCs w:val="24"/>
          <w:rtl/>
        </w:rPr>
        <w:t>((المجموع)) للنووي (2/92)، ((معالم السنن)) للخطابي (1/22)، ((حاشية الطحطاوي))</w:t>
      </w:r>
      <w:r w:rsidR="004A2CA7" w:rsidRPr="004A2CA7">
        <w:rPr>
          <w:rFonts w:ascii="Amiri" w:eastAsia="Times New Roman" w:hAnsi="Amiri" w:cs="Times New Roman"/>
          <w:sz w:val="24"/>
          <w:szCs w:val="24"/>
        </w:rPr>
        <w:t xml:space="preserve"> </w:t>
      </w:r>
      <w:r>
        <w:rPr>
          <w:rFonts w:ascii="Amiri" w:eastAsia="Times New Roman" w:hAnsi="Amiri" w:cs="Times New Roman" w:hint="cs"/>
          <w:sz w:val="24"/>
          <w:szCs w:val="24"/>
          <w:rtl/>
        </w:rPr>
        <w:t>(</w:t>
      </w:r>
      <w:r w:rsidR="004A2CA7" w:rsidRPr="004A2CA7">
        <w:rPr>
          <w:rFonts w:ascii="Amiri" w:eastAsia="Times New Roman" w:hAnsi="Amiri" w:cs="Times New Roman"/>
          <w:sz w:val="24"/>
          <w:szCs w:val="24"/>
          <w:rtl/>
        </w:rPr>
        <w:t>1/35</w:t>
      </w:r>
      <w:r>
        <w:rPr>
          <w:rFonts w:ascii="Amiri" w:eastAsia="Times New Roman" w:hAnsi="Amiri" w:cs="Times New Roman" w:hint="cs"/>
          <w:sz w:val="24"/>
          <w:szCs w:val="24"/>
          <w:rtl/>
        </w:rPr>
        <w:t>).</w:t>
      </w:r>
    </w:p>
    <w:p w14:paraId="34FA63E6" w14:textId="77777777" w:rsidR="004A2CA7" w:rsidRPr="004A2CA7" w:rsidRDefault="004A2CA7" w:rsidP="004A2CA7">
      <w:pPr>
        <w:bidi/>
        <w:rPr>
          <w:color w:val="C00000"/>
          <w:sz w:val="36"/>
          <w:szCs w:val="36"/>
          <w:lang w:bidi="ar-EG"/>
        </w:rPr>
      </w:pPr>
    </w:p>
    <w:sectPr w:rsidR="004A2CA7" w:rsidRPr="004A2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6F1"/>
    <w:multiLevelType w:val="multilevel"/>
    <w:tmpl w:val="78BE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97327"/>
    <w:multiLevelType w:val="multilevel"/>
    <w:tmpl w:val="DB08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83C4F"/>
    <w:multiLevelType w:val="multilevel"/>
    <w:tmpl w:val="A32EC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D418B"/>
    <w:multiLevelType w:val="multilevel"/>
    <w:tmpl w:val="5C98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866A0"/>
    <w:multiLevelType w:val="multilevel"/>
    <w:tmpl w:val="CB58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A55969"/>
    <w:multiLevelType w:val="multilevel"/>
    <w:tmpl w:val="B0A8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1A77F3"/>
    <w:multiLevelType w:val="multilevel"/>
    <w:tmpl w:val="CD1AD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3F035A"/>
    <w:multiLevelType w:val="multilevel"/>
    <w:tmpl w:val="92B4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331010">
    <w:abstractNumId w:val="1"/>
  </w:num>
  <w:num w:numId="2" w16cid:durableId="743453925">
    <w:abstractNumId w:val="3"/>
  </w:num>
  <w:num w:numId="3" w16cid:durableId="676425867">
    <w:abstractNumId w:val="4"/>
  </w:num>
  <w:num w:numId="4" w16cid:durableId="1706903666">
    <w:abstractNumId w:val="6"/>
  </w:num>
  <w:num w:numId="5" w16cid:durableId="271060910">
    <w:abstractNumId w:val="7"/>
  </w:num>
  <w:num w:numId="6" w16cid:durableId="703166799">
    <w:abstractNumId w:val="5"/>
  </w:num>
  <w:num w:numId="7" w16cid:durableId="964429597">
    <w:abstractNumId w:val="2"/>
  </w:num>
  <w:num w:numId="8" w16cid:durableId="5027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27"/>
    <w:rsid w:val="001213FF"/>
    <w:rsid w:val="00214643"/>
    <w:rsid w:val="002836F0"/>
    <w:rsid w:val="003829EA"/>
    <w:rsid w:val="00412827"/>
    <w:rsid w:val="004A2CA7"/>
    <w:rsid w:val="004C226D"/>
    <w:rsid w:val="004F251A"/>
    <w:rsid w:val="006A7D54"/>
    <w:rsid w:val="00907CE9"/>
    <w:rsid w:val="009A7FBE"/>
    <w:rsid w:val="00BB5029"/>
    <w:rsid w:val="00BD24B1"/>
    <w:rsid w:val="00BE49D0"/>
    <w:rsid w:val="00C83EDA"/>
    <w:rsid w:val="00DA6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97B5"/>
  <w15:chartTrackingRefBased/>
  <w15:docId w15:val="{030533F0-B75B-4D1E-BFA2-38278C07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BE"/>
  </w:style>
  <w:style w:type="paragraph" w:styleId="Heading1">
    <w:name w:val="heading 1"/>
    <w:basedOn w:val="Normal"/>
    <w:link w:val="Heading1Char"/>
    <w:uiPriority w:val="9"/>
    <w:qFormat/>
    <w:rsid w:val="004128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27"/>
    <w:rPr>
      <w:rFonts w:ascii="Times New Roman" w:eastAsia="Times New Roman" w:hAnsi="Times New Roman" w:cs="Times New Roman"/>
      <w:b/>
      <w:bCs/>
      <w:kern w:val="36"/>
      <w:sz w:val="48"/>
      <w:szCs w:val="48"/>
    </w:rPr>
  </w:style>
  <w:style w:type="character" w:customStyle="1" w:styleId="title-1">
    <w:name w:val="title-1"/>
    <w:basedOn w:val="DefaultParagraphFont"/>
    <w:rsid w:val="00412827"/>
  </w:style>
  <w:style w:type="character" w:customStyle="1" w:styleId="title-2">
    <w:name w:val="title-2"/>
    <w:basedOn w:val="DefaultParagraphFont"/>
    <w:rsid w:val="00412827"/>
  </w:style>
  <w:style w:type="character" w:customStyle="1" w:styleId="hadith">
    <w:name w:val="hadith"/>
    <w:basedOn w:val="DefaultParagraphFont"/>
    <w:rsid w:val="00412827"/>
  </w:style>
  <w:style w:type="character" w:styleId="Hyperlink">
    <w:name w:val="Hyperlink"/>
    <w:basedOn w:val="DefaultParagraphFont"/>
    <w:uiPriority w:val="99"/>
    <w:semiHidden/>
    <w:unhideWhenUsed/>
    <w:rsid w:val="00412827"/>
    <w:rPr>
      <w:color w:val="0000FF"/>
      <w:u w:val="single"/>
    </w:rPr>
  </w:style>
  <w:style w:type="character" w:styleId="Strong">
    <w:name w:val="Strong"/>
    <w:basedOn w:val="DefaultParagraphFont"/>
    <w:uiPriority w:val="22"/>
    <w:qFormat/>
    <w:rsid w:val="004F251A"/>
    <w:rPr>
      <w:b/>
      <w:bCs/>
    </w:rPr>
  </w:style>
  <w:style w:type="character" w:customStyle="1" w:styleId="aaya">
    <w:name w:val="aaya"/>
    <w:basedOn w:val="DefaultParagraphFont"/>
    <w:rsid w:val="006A7D54"/>
  </w:style>
  <w:style w:type="character" w:customStyle="1" w:styleId="sora">
    <w:name w:val="sora"/>
    <w:basedOn w:val="DefaultParagraphFont"/>
    <w:rsid w:val="006A7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188">
      <w:bodyDiv w:val="1"/>
      <w:marLeft w:val="0"/>
      <w:marRight w:val="0"/>
      <w:marTop w:val="0"/>
      <w:marBottom w:val="0"/>
      <w:divBdr>
        <w:top w:val="none" w:sz="0" w:space="0" w:color="auto"/>
        <w:left w:val="none" w:sz="0" w:space="0" w:color="auto"/>
        <w:bottom w:val="none" w:sz="0" w:space="0" w:color="auto"/>
        <w:right w:val="none" w:sz="0" w:space="0" w:color="auto"/>
      </w:divBdr>
    </w:div>
    <w:div w:id="153305508">
      <w:bodyDiv w:val="1"/>
      <w:marLeft w:val="0"/>
      <w:marRight w:val="0"/>
      <w:marTop w:val="0"/>
      <w:marBottom w:val="0"/>
      <w:divBdr>
        <w:top w:val="none" w:sz="0" w:space="0" w:color="auto"/>
        <w:left w:val="none" w:sz="0" w:space="0" w:color="auto"/>
        <w:bottom w:val="none" w:sz="0" w:space="0" w:color="auto"/>
        <w:right w:val="none" w:sz="0" w:space="0" w:color="auto"/>
      </w:divBdr>
    </w:div>
    <w:div w:id="375085859">
      <w:bodyDiv w:val="1"/>
      <w:marLeft w:val="0"/>
      <w:marRight w:val="0"/>
      <w:marTop w:val="0"/>
      <w:marBottom w:val="0"/>
      <w:divBdr>
        <w:top w:val="none" w:sz="0" w:space="0" w:color="auto"/>
        <w:left w:val="none" w:sz="0" w:space="0" w:color="auto"/>
        <w:bottom w:val="none" w:sz="0" w:space="0" w:color="auto"/>
        <w:right w:val="none" w:sz="0" w:space="0" w:color="auto"/>
      </w:divBdr>
    </w:div>
    <w:div w:id="410154829">
      <w:bodyDiv w:val="1"/>
      <w:marLeft w:val="0"/>
      <w:marRight w:val="0"/>
      <w:marTop w:val="0"/>
      <w:marBottom w:val="0"/>
      <w:divBdr>
        <w:top w:val="none" w:sz="0" w:space="0" w:color="auto"/>
        <w:left w:val="none" w:sz="0" w:space="0" w:color="auto"/>
        <w:bottom w:val="none" w:sz="0" w:space="0" w:color="auto"/>
        <w:right w:val="none" w:sz="0" w:space="0" w:color="auto"/>
      </w:divBdr>
    </w:div>
    <w:div w:id="537812803">
      <w:bodyDiv w:val="1"/>
      <w:marLeft w:val="0"/>
      <w:marRight w:val="0"/>
      <w:marTop w:val="0"/>
      <w:marBottom w:val="0"/>
      <w:divBdr>
        <w:top w:val="none" w:sz="0" w:space="0" w:color="auto"/>
        <w:left w:val="none" w:sz="0" w:space="0" w:color="auto"/>
        <w:bottom w:val="none" w:sz="0" w:space="0" w:color="auto"/>
        <w:right w:val="none" w:sz="0" w:space="0" w:color="auto"/>
      </w:divBdr>
      <w:divsChild>
        <w:div w:id="1960182513">
          <w:marLeft w:val="0"/>
          <w:marRight w:val="0"/>
          <w:marTop w:val="0"/>
          <w:marBottom w:val="0"/>
          <w:divBdr>
            <w:top w:val="none" w:sz="0" w:space="0" w:color="auto"/>
            <w:left w:val="none" w:sz="0" w:space="0" w:color="auto"/>
            <w:bottom w:val="none" w:sz="0" w:space="0" w:color="auto"/>
            <w:right w:val="none" w:sz="0" w:space="0" w:color="auto"/>
          </w:divBdr>
        </w:div>
        <w:div w:id="1329291032">
          <w:marLeft w:val="0"/>
          <w:marRight w:val="0"/>
          <w:marTop w:val="0"/>
          <w:marBottom w:val="0"/>
          <w:divBdr>
            <w:top w:val="none" w:sz="0" w:space="0" w:color="auto"/>
            <w:left w:val="none" w:sz="0" w:space="0" w:color="auto"/>
            <w:bottom w:val="none" w:sz="0" w:space="0" w:color="auto"/>
            <w:right w:val="none" w:sz="0" w:space="0" w:color="auto"/>
          </w:divBdr>
        </w:div>
        <w:div w:id="1181777309">
          <w:marLeft w:val="0"/>
          <w:marRight w:val="0"/>
          <w:marTop w:val="0"/>
          <w:marBottom w:val="0"/>
          <w:divBdr>
            <w:top w:val="none" w:sz="0" w:space="0" w:color="auto"/>
            <w:left w:val="none" w:sz="0" w:space="0" w:color="auto"/>
            <w:bottom w:val="none" w:sz="0" w:space="0" w:color="auto"/>
            <w:right w:val="none" w:sz="0" w:space="0" w:color="auto"/>
          </w:divBdr>
        </w:div>
      </w:divsChild>
    </w:div>
    <w:div w:id="668219949">
      <w:bodyDiv w:val="1"/>
      <w:marLeft w:val="0"/>
      <w:marRight w:val="0"/>
      <w:marTop w:val="0"/>
      <w:marBottom w:val="0"/>
      <w:divBdr>
        <w:top w:val="none" w:sz="0" w:space="0" w:color="auto"/>
        <w:left w:val="none" w:sz="0" w:space="0" w:color="auto"/>
        <w:bottom w:val="none" w:sz="0" w:space="0" w:color="auto"/>
        <w:right w:val="none" w:sz="0" w:space="0" w:color="auto"/>
      </w:divBdr>
    </w:div>
    <w:div w:id="718700160">
      <w:bodyDiv w:val="1"/>
      <w:marLeft w:val="0"/>
      <w:marRight w:val="0"/>
      <w:marTop w:val="0"/>
      <w:marBottom w:val="0"/>
      <w:divBdr>
        <w:top w:val="none" w:sz="0" w:space="0" w:color="auto"/>
        <w:left w:val="none" w:sz="0" w:space="0" w:color="auto"/>
        <w:bottom w:val="none" w:sz="0" w:space="0" w:color="auto"/>
        <w:right w:val="none" w:sz="0" w:space="0" w:color="auto"/>
      </w:divBdr>
    </w:div>
    <w:div w:id="753891988">
      <w:bodyDiv w:val="1"/>
      <w:marLeft w:val="0"/>
      <w:marRight w:val="0"/>
      <w:marTop w:val="0"/>
      <w:marBottom w:val="0"/>
      <w:divBdr>
        <w:top w:val="none" w:sz="0" w:space="0" w:color="auto"/>
        <w:left w:val="none" w:sz="0" w:space="0" w:color="auto"/>
        <w:bottom w:val="none" w:sz="0" w:space="0" w:color="auto"/>
        <w:right w:val="none" w:sz="0" w:space="0" w:color="auto"/>
      </w:divBdr>
    </w:div>
    <w:div w:id="855194799">
      <w:bodyDiv w:val="1"/>
      <w:marLeft w:val="0"/>
      <w:marRight w:val="0"/>
      <w:marTop w:val="0"/>
      <w:marBottom w:val="0"/>
      <w:divBdr>
        <w:top w:val="none" w:sz="0" w:space="0" w:color="auto"/>
        <w:left w:val="none" w:sz="0" w:space="0" w:color="auto"/>
        <w:bottom w:val="none" w:sz="0" w:space="0" w:color="auto"/>
        <w:right w:val="none" w:sz="0" w:space="0" w:color="auto"/>
      </w:divBdr>
    </w:div>
    <w:div w:id="891619032">
      <w:bodyDiv w:val="1"/>
      <w:marLeft w:val="0"/>
      <w:marRight w:val="0"/>
      <w:marTop w:val="0"/>
      <w:marBottom w:val="0"/>
      <w:divBdr>
        <w:top w:val="none" w:sz="0" w:space="0" w:color="auto"/>
        <w:left w:val="none" w:sz="0" w:space="0" w:color="auto"/>
        <w:bottom w:val="none" w:sz="0" w:space="0" w:color="auto"/>
        <w:right w:val="none" w:sz="0" w:space="0" w:color="auto"/>
      </w:divBdr>
    </w:div>
    <w:div w:id="901528931">
      <w:bodyDiv w:val="1"/>
      <w:marLeft w:val="0"/>
      <w:marRight w:val="0"/>
      <w:marTop w:val="0"/>
      <w:marBottom w:val="0"/>
      <w:divBdr>
        <w:top w:val="none" w:sz="0" w:space="0" w:color="auto"/>
        <w:left w:val="none" w:sz="0" w:space="0" w:color="auto"/>
        <w:bottom w:val="none" w:sz="0" w:space="0" w:color="auto"/>
        <w:right w:val="none" w:sz="0" w:space="0" w:color="auto"/>
      </w:divBdr>
    </w:div>
    <w:div w:id="963384579">
      <w:bodyDiv w:val="1"/>
      <w:marLeft w:val="0"/>
      <w:marRight w:val="0"/>
      <w:marTop w:val="0"/>
      <w:marBottom w:val="0"/>
      <w:divBdr>
        <w:top w:val="none" w:sz="0" w:space="0" w:color="auto"/>
        <w:left w:val="none" w:sz="0" w:space="0" w:color="auto"/>
        <w:bottom w:val="none" w:sz="0" w:space="0" w:color="auto"/>
        <w:right w:val="none" w:sz="0" w:space="0" w:color="auto"/>
      </w:divBdr>
    </w:div>
    <w:div w:id="1079250791">
      <w:bodyDiv w:val="1"/>
      <w:marLeft w:val="0"/>
      <w:marRight w:val="0"/>
      <w:marTop w:val="0"/>
      <w:marBottom w:val="0"/>
      <w:divBdr>
        <w:top w:val="none" w:sz="0" w:space="0" w:color="auto"/>
        <w:left w:val="none" w:sz="0" w:space="0" w:color="auto"/>
        <w:bottom w:val="none" w:sz="0" w:space="0" w:color="auto"/>
        <w:right w:val="none" w:sz="0" w:space="0" w:color="auto"/>
      </w:divBdr>
    </w:div>
    <w:div w:id="1307005026">
      <w:bodyDiv w:val="1"/>
      <w:marLeft w:val="0"/>
      <w:marRight w:val="0"/>
      <w:marTop w:val="0"/>
      <w:marBottom w:val="0"/>
      <w:divBdr>
        <w:top w:val="none" w:sz="0" w:space="0" w:color="auto"/>
        <w:left w:val="none" w:sz="0" w:space="0" w:color="auto"/>
        <w:bottom w:val="none" w:sz="0" w:space="0" w:color="auto"/>
        <w:right w:val="none" w:sz="0" w:space="0" w:color="auto"/>
      </w:divBdr>
    </w:div>
    <w:div w:id="1353339065">
      <w:bodyDiv w:val="1"/>
      <w:marLeft w:val="0"/>
      <w:marRight w:val="0"/>
      <w:marTop w:val="0"/>
      <w:marBottom w:val="0"/>
      <w:divBdr>
        <w:top w:val="none" w:sz="0" w:space="0" w:color="auto"/>
        <w:left w:val="none" w:sz="0" w:space="0" w:color="auto"/>
        <w:bottom w:val="none" w:sz="0" w:space="0" w:color="auto"/>
        <w:right w:val="none" w:sz="0" w:space="0" w:color="auto"/>
      </w:divBdr>
    </w:div>
    <w:div w:id="1476484808">
      <w:bodyDiv w:val="1"/>
      <w:marLeft w:val="0"/>
      <w:marRight w:val="0"/>
      <w:marTop w:val="0"/>
      <w:marBottom w:val="0"/>
      <w:divBdr>
        <w:top w:val="none" w:sz="0" w:space="0" w:color="auto"/>
        <w:left w:val="none" w:sz="0" w:space="0" w:color="auto"/>
        <w:bottom w:val="none" w:sz="0" w:space="0" w:color="auto"/>
        <w:right w:val="none" w:sz="0" w:space="0" w:color="auto"/>
      </w:divBdr>
    </w:div>
    <w:div w:id="201595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16</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6</cp:revision>
  <dcterms:created xsi:type="dcterms:W3CDTF">2022-08-31T11:43:00Z</dcterms:created>
  <dcterms:modified xsi:type="dcterms:W3CDTF">2022-09-03T20:52:00Z</dcterms:modified>
</cp:coreProperties>
</file>